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autoSpaceDE/>
        <w:autoSpaceDN/>
        <w:ind w:firstLine="723" w:firstLineChars="200"/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首都儿科研究所2025年度研究所购置（采购）科研小</w:t>
      </w:r>
      <w:bookmarkStart w:id="3" w:name="_GoBack"/>
      <w:bookmarkEnd w:id="3"/>
      <w:r>
        <w:rPr>
          <w:rFonts w:hint="eastAsia"/>
          <w:b/>
          <w:bCs/>
          <w:sz w:val="36"/>
          <w:szCs w:val="36"/>
          <w:lang w:val="en-US" w:eastAsia="zh-CN"/>
        </w:rPr>
        <w:t>型专用设备项目需求</w:t>
      </w:r>
    </w:p>
    <w:p>
      <w:pPr>
        <w:pStyle w:val="7"/>
        <w:autoSpaceDE/>
        <w:autoSpaceDN/>
        <w:ind w:firstLine="480" w:firstLineChars="200"/>
      </w:pPr>
      <w:r>
        <w:rPr>
          <w:rFonts w:hint="eastAsia"/>
        </w:rPr>
        <w:t>1</w:t>
      </w:r>
      <w:r>
        <w:t>. 项目编号：</w:t>
      </w:r>
      <w:r>
        <w:rPr>
          <w:u w:val="single"/>
        </w:rPr>
        <w:t>0733-25114470</w:t>
      </w:r>
    </w:p>
    <w:p>
      <w:pPr>
        <w:pStyle w:val="7"/>
        <w:autoSpaceDE/>
        <w:autoSpaceDN/>
        <w:ind w:firstLine="480" w:firstLineChars="200"/>
      </w:pPr>
      <w:r>
        <w:rPr>
          <w:rFonts w:hint="eastAsia"/>
        </w:rPr>
        <w:t>2</w:t>
      </w:r>
      <w:r>
        <w:t>. 项目名称：</w:t>
      </w:r>
      <w:r>
        <w:rPr>
          <w:u w:val="single"/>
        </w:rPr>
        <w:t>2025年度研究所购置（采购）科研小型专用设备项目</w:t>
      </w:r>
    </w:p>
    <w:p>
      <w:pPr>
        <w:pStyle w:val="7"/>
        <w:autoSpaceDE/>
        <w:autoSpaceDN/>
        <w:ind w:firstLine="480" w:firstLineChars="200"/>
      </w:pPr>
      <w:r>
        <w:rPr>
          <w:rFonts w:hint="eastAsia"/>
        </w:rPr>
        <w:t>3</w:t>
      </w:r>
      <w:r>
        <w:t>. 项目预算金额：</w:t>
      </w:r>
      <w:r>
        <w:rPr>
          <w:rFonts w:hint="eastAsia"/>
          <w:u w:val="single"/>
        </w:rPr>
        <w:t>210.691</w:t>
      </w:r>
      <w:r>
        <w:t>万元、项目最高限价（如有）：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/ </w:t>
      </w:r>
      <w:r>
        <w:t>万元</w:t>
      </w:r>
    </w:p>
    <w:p>
      <w:pPr>
        <w:pStyle w:val="7"/>
        <w:autoSpaceDE/>
        <w:autoSpaceDN/>
        <w:ind w:firstLine="480" w:firstLineChars="200"/>
      </w:pPr>
      <w:r>
        <w:rPr>
          <w:rFonts w:hint="eastAsia"/>
        </w:rPr>
        <w:t>4</w:t>
      </w:r>
      <w:r>
        <w:t>. 采购需求：</w:t>
      </w:r>
    </w:p>
    <w:tbl>
      <w:tblPr>
        <w:tblStyle w:val="33"/>
        <w:tblW w:w="1006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62"/>
        <w:gridCol w:w="567"/>
        <w:gridCol w:w="1605"/>
        <w:gridCol w:w="614"/>
        <w:gridCol w:w="1355"/>
        <w:gridCol w:w="1378"/>
        <w:gridCol w:w="1231"/>
        <w:gridCol w:w="274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562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  <w:bookmarkStart w:id="0" w:name="_Hlk209116883"/>
            <w:r>
              <w:rPr>
                <w:rFonts w:ascii="Times New Roman" w:hAnsi="Times New Roman"/>
                <w:bCs/>
                <w:kern w:val="2"/>
                <w:szCs w:val="24"/>
              </w:rPr>
              <w:t>包号</w:t>
            </w:r>
          </w:p>
        </w:tc>
        <w:tc>
          <w:tcPr>
            <w:tcW w:w="567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  <w:r>
              <w:rPr>
                <w:rFonts w:hint="eastAsia" w:ascii="Times New Roman" w:hAnsi="Times New Roman"/>
                <w:bCs/>
                <w:kern w:val="2"/>
                <w:szCs w:val="24"/>
              </w:rPr>
              <w:t>品目</w:t>
            </w:r>
          </w:p>
        </w:tc>
        <w:tc>
          <w:tcPr>
            <w:tcW w:w="1605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  <w:r>
              <w:rPr>
                <w:rFonts w:ascii="Times New Roman" w:hAnsi="Times New Roman"/>
                <w:bCs/>
                <w:kern w:val="2"/>
                <w:szCs w:val="24"/>
              </w:rPr>
              <w:t>标的名称</w:t>
            </w:r>
          </w:p>
        </w:tc>
        <w:tc>
          <w:tcPr>
            <w:tcW w:w="614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  <w:r>
              <w:rPr>
                <w:rFonts w:hint="eastAsia" w:ascii="Times New Roman" w:hAnsi="Times New Roman"/>
                <w:bCs/>
                <w:kern w:val="2"/>
                <w:szCs w:val="24"/>
              </w:rPr>
              <w:t>数量</w:t>
            </w:r>
          </w:p>
        </w:tc>
        <w:tc>
          <w:tcPr>
            <w:tcW w:w="1355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  <w:bookmarkStart w:id="1" w:name="OLE_LINK2"/>
            <w:r>
              <w:rPr>
                <w:rFonts w:ascii="Times New Roman" w:hAnsi="Times New Roman"/>
                <w:bCs/>
                <w:kern w:val="2"/>
                <w:szCs w:val="24"/>
              </w:rPr>
              <w:t>采购包预算金额（万元）</w:t>
            </w:r>
            <w:bookmarkEnd w:id="1"/>
          </w:p>
        </w:tc>
        <w:tc>
          <w:tcPr>
            <w:tcW w:w="1378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  <w:r>
              <w:rPr>
                <w:rFonts w:ascii="Times New Roman" w:hAnsi="Times New Roman"/>
                <w:bCs/>
                <w:kern w:val="2"/>
                <w:szCs w:val="24"/>
              </w:rPr>
              <w:t>采购包预算金额（万元）</w:t>
            </w:r>
          </w:p>
        </w:tc>
        <w:tc>
          <w:tcPr>
            <w:tcW w:w="1231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  <w:r>
              <w:rPr>
                <w:rFonts w:hint="eastAsia" w:ascii="Times New Roman" w:hAnsi="Times New Roman"/>
                <w:bCs/>
                <w:kern w:val="2"/>
                <w:szCs w:val="24"/>
              </w:rPr>
              <w:t>是否允许进口产品投标</w:t>
            </w:r>
          </w:p>
        </w:tc>
        <w:tc>
          <w:tcPr>
            <w:tcW w:w="2748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  <w:r>
              <w:rPr>
                <w:rFonts w:ascii="Times New Roman" w:hAnsi="Times New Roman"/>
                <w:bCs/>
                <w:kern w:val="2"/>
                <w:szCs w:val="24"/>
              </w:rPr>
              <w:t>简要技术需求或服务要求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562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1-1</w:t>
            </w:r>
          </w:p>
        </w:tc>
        <w:tc>
          <w:tcPr>
            <w:tcW w:w="1605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多通道光纤记录系统（三色）</w:t>
            </w:r>
          </w:p>
        </w:tc>
        <w:tc>
          <w:tcPr>
            <w:tcW w:w="614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1</w:t>
            </w:r>
          </w:p>
        </w:tc>
        <w:tc>
          <w:tcPr>
            <w:tcW w:w="1355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24.81</w:t>
            </w:r>
          </w:p>
        </w:tc>
        <w:tc>
          <w:tcPr>
            <w:tcW w:w="1378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24.81</w:t>
            </w:r>
          </w:p>
        </w:tc>
        <w:tc>
          <w:tcPr>
            <w:tcW w:w="1231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否</w:t>
            </w:r>
          </w:p>
        </w:tc>
        <w:tc>
          <w:tcPr>
            <w:tcW w:w="2748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  <w:r>
              <w:rPr>
                <w:rFonts w:hint="eastAsia" w:ascii="Times New Roman" w:hAnsi="Times New Roman" w:cstheme="majorBidi"/>
                <w:szCs w:val="24"/>
              </w:rPr>
              <w:t>采样帧率：1～300FPS</w:t>
            </w:r>
            <w:r>
              <w:rPr>
                <w:rFonts w:hint="eastAsia" w:ascii="Times New Roman" w:hAnsi="Times New Roman"/>
                <w:bCs/>
                <w:szCs w:val="24"/>
              </w:rPr>
              <w:t>等；具体</w:t>
            </w:r>
            <w:r>
              <w:rPr>
                <w:rFonts w:ascii="Times New Roman" w:hAnsi="Times New Roman"/>
                <w:bCs/>
                <w:kern w:val="2"/>
                <w:szCs w:val="24"/>
              </w:rPr>
              <w:t>技术需求或服务要求</w:t>
            </w:r>
            <w:r>
              <w:rPr>
                <w:rFonts w:hint="eastAsia" w:ascii="Times New Roman" w:hAnsi="Times New Roman"/>
                <w:bCs/>
                <w:szCs w:val="24"/>
              </w:rPr>
              <w:t>详见招标文件。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62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2-1</w:t>
            </w:r>
          </w:p>
        </w:tc>
        <w:tc>
          <w:tcPr>
            <w:tcW w:w="1605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面部表情分析系统</w:t>
            </w:r>
          </w:p>
        </w:tc>
        <w:tc>
          <w:tcPr>
            <w:tcW w:w="614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1</w:t>
            </w:r>
          </w:p>
        </w:tc>
        <w:tc>
          <w:tcPr>
            <w:tcW w:w="1355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27.95</w:t>
            </w:r>
          </w:p>
        </w:tc>
        <w:tc>
          <w:tcPr>
            <w:tcW w:w="1378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27.95</w:t>
            </w:r>
          </w:p>
        </w:tc>
        <w:tc>
          <w:tcPr>
            <w:tcW w:w="1231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否</w:t>
            </w:r>
          </w:p>
        </w:tc>
        <w:tc>
          <w:tcPr>
            <w:tcW w:w="2748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可以自动识别被试的年龄、性别信息</w:t>
            </w:r>
            <w:r>
              <w:rPr>
                <w:rFonts w:hint="eastAsia" w:ascii="Times New Roman" w:hAnsi="Times New Roman"/>
                <w:bCs/>
                <w:szCs w:val="24"/>
              </w:rPr>
              <w:t>等；具体</w:t>
            </w:r>
            <w:r>
              <w:rPr>
                <w:rFonts w:ascii="Times New Roman" w:hAnsi="Times New Roman"/>
                <w:bCs/>
                <w:kern w:val="2"/>
                <w:szCs w:val="24"/>
              </w:rPr>
              <w:t>技术需求或服务要求</w:t>
            </w:r>
            <w:r>
              <w:rPr>
                <w:rFonts w:hint="eastAsia" w:ascii="Times New Roman" w:hAnsi="Times New Roman"/>
                <w:bCs/>
                <w:szCs w:val="24"/>
              </w:rPr>
              <w:t>详见招标文件。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562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3-1</w:t>
            </w:r>
          </w:p>
        </w:tc>
        <w:tc>
          <w:tcPr>
            <w:tcW w:w="1605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微剂量可移动数字X光儿童骨龄检测仪</w:t>
            </w:r>
          </w:p>
        </w:tc>
        <w:tc>
          <w:tcPr>
            <w:tcW w:w="614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1</w:t>
            </w:r>
          </w:p>
        </w:tc>
        <w:tc>
          <w:tcPr>
            <w:tcW w:w="1355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26</w:t>
            </w:r>
          </w:p>
        </w:tc>
        <w:tc>
          <w:tcPr>
            <w:tcW w:w="1378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26</w:t>
            </w:r>
          </w:p>
        </w:tc>
        <w:tc>
          <w:tcPr>
            <w:tcW w:w="1231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否</w:t>
            </w:r>
          </w:p>
        </w:tc>
        <w:tc>
          <w:tcPr>
            <w:tcW w:w="2748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  <w:r>
              <w:rPr>
                <w:rFonts w:hint="eastAsia"/>
                <w:szCs w:val="28"/>
              </w:rPr>
              <w:t>支持高压发生器接口线</w:t>
            </w:r>
            <w:r>
              <w:rPr>
                <w:rFonts w:hint="eastAsia" w:ascii="Times New Roman" w:hAnsi="Times New Roman"/>
                <w:bCs/>
                <w:szCs w:val="24"/>
              </w:rPr>
              <w:t>等；具体</w:t>
            </w:r>
            <w:r>
              <w:rPr>
                <w:rFonts w:ascii="Times New Roman" w:hAnsi="Times New Roman"/>
                <w:bCs/>
                <w:kern w:val="2"/>
                <w:szCs w:val="24"/>
              </w:rPr>
              <w:t>技术需求或服务要求</w:t>
            </w:r>
            <w:r>
              <w:rPr>
                <w:rFonts w:hint="eastAsia" w:ascii="Times New Roman" w:hAnsi="Times New Roman"/>
                <w:bCs/>
                <w:szCs w:val="24"/>
              </w:rPr>
              <w:t>详见招标文件。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562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4-1</w:t>
            </w:r>
          </w:p>
        </w:tc>
        <w:tc>
          <w:tcPr>
            <w:tcW w:w="1605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空气微生物采样器</w:t>
            </w:r>
          </w:p>
        </w:tc>
        <w:tc>
          <w:tcPr>
            <w:tcW w:w="614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1</w:t>
            </w:r>
          </w:p>
        </w:tc>
        <w:tc>
          <w:tcPr>
            <w:tcW w:w="1355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12.8</w:t>
            </w:r>
          </w:p>
        </w:tc>
        <w:tc>
          <w:tcPr>
            <w:tcW w:w="1378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12.8</w:t>
            </w:r>
          </w:p>
        </w:tc>
        <w:tc>
          <w:tcPr>
            <w:tcW w:w="1231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否</w:t>
            </w:r>
          </w:p>
        </w:tc>
        <w:tc>
          <w:tcPr>
            <w:tcW w:w="2748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驻极体采样模块可连续采样≥8h</w:t>
            </w:r>
            <w:r>
              <w:rPr>
                <w:rFonts w:hint="eastAsia" w:ascii="Times New Roman" w:hAnsi="Times New Roman"/>
                <w:bCs/>
                <w:szCs w:val="24"/>
              </w:rPr>
              <w:t>等；具体</w:t>
            </w:r>
            <w:r>
              <w:rPr>
                <w:rFonts w:ascii="Times New Roman" w:hAnsi="Times New Roman"/>
                <w:bCs/>
                <w:kern w:val="2"/>
                <w:szCs w:val="24"/>
              </w:rPr>
              <w:t>技术需求或服务要求</w:t>
            </w:r>
            <w:r>
              <w:rPr>
                <w:rFonts w:hint="eastAsia" w:ascii="Times New Roman" w:hAnsi="Times New Roman"/>
                <w:bCs/>
                <w:szCs w:val="24"/>
              </w:rPr>
              <w:t>详见招标文件。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562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5</w:t>
            </w:r>
          </w:p>
        </w:tc>
        <w:tc>
          <w:tcPr>
            <w:tcW w:w="567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5-1</w:t>
            </w:r>
          </w:p>
        </w:tc>
        <w:tc>
          <w:tcPr>
            <w:tcW w:w="1605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动物实验室空气净化机</w:t>
            </w:r>
          </w:p>
        </w:tc>
        <w:tc>
          <w:tcPr>
            <w:tcW w:w="614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1</w:t>
            </w:r>
          </w:p>
        </w:tc>
        <w:tc>
          <w:tcPr>
            <w:tcW w:w="1355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9.8</w:t>
            </w:r>
          </w:p>
        </w:tc>
        <w:tc>
          <w:tcPr>
            <w:tcW w:w="1378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9.8</w:t>
            </w:r>
          </w:p>
        </w:tc>
        <w:tc>
          <w:tcPr>
            <w:tcW w:w="1231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否</w:t>
            </w:r>
          </w:p>
        </w:tc>
        <w:tc>
          <w:tcPr>
            <w:tcW w:w="2748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出风口风速≥5m/s</w:t>
            </w:r>
            <w:r>
              <w:rPr>
                <w:rFonts w:hint="eastAsia" w:ascii="Times New Roman" w:hAnsi="Times New Roman"/>
                <w:bCs/>
                <w:szCs w:val="24"/>
              </w:rPr>
              <w:t>等；具体</w:t>
            </w:r>
            <w:r>
              <w:rPr>
                <w:rFonts w:ascii="Times New Roman" w:hAnsi="Times New Roman"/>
                <w:bCs/>
                <w:kern w:val="2"/>
                <w:szCs w:val="24"/>
              </w:rPr>
              <w:t>技术需求或服务要求</w:t>
            </w:r>
            <w:r>
              <w:rPr>
                <w:rFonts w:hint="eastAsia" w:ascii="Times New Roman" w:hAnsi="Times New Roman"/>
                <w:bCs/>
                <w:szCs w:val="24"/>
              </w:rPr>
              <w:t>详见招标文件。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562" w:type="dxa"/>
            <w:vMerge w:val="restart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6</w:t>
            </w:r>
          </w:p>
        </w:tc>
        <w:tc>
          <w:tcPr>
            <w:tcW w:w="567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6-1</w:t>
            </w:r>
          </w:p>
        </w:tc>
        <w:tc>
          <w:tcPr>
            <w:tcW w:w="1605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超低温冰箱</w:t>
            </w:r>
          </w:p>
        </w:tc>
        <w:tc>
          <w:tcPr>
            <w:tcW w:w="614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1</w:t>
            </w:r>
          </w:p>
        </w:tc>
        <w:tc>
          <w:tcPr>
            <w:tcW w:w="1355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6.5</w:t>
            </w:r>
          </w:p>
        </w:tc>
        <w:tc>
          <w:tcPr>
            <w:tcW w:w="1378" w:type="dxa"/>
            <w:vMerge w:val="restart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  <w:r>
              <w:rPr>
                <w:rFonts w:hint="eastAsia" w:ascii="Times New Roman" w:hAnsi="Times New Roman"/>
                <w:bCs/>
                <w:kern w:val="2"/>
                <w:szCs w:val="24"/>
              </w:rPr>
              <w:t>28.14</w:t>
            </w:r>
          </w:p>
        </w:tc>
        <w:tc>
          <w:tcPr>
            <w:tcW w:w="1231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否</w:t>
            </w:r>
          </w:p>
        </w:tc>
        <w:tc>
          <w:tcPr>
            <w:tcW w:w="2748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电加热式密封条≥7层</w:t>
            </w:r>
            <w:r>
              <w:rPr>
                <w:rFonts w:hint="eastAsia" w:ascii="Times New Roman" w:hAnsi="Times New Roman"/>
                <w:bCs/>
                <w:szCs w:val="24"/>
              </w:rPr>
              <w:t>等；具体</w:t>
            </w:r>
            <w:r>
              <w:rPr>
                <w:rFonts w:ascii="Times New Roman" w:hAnsi="Times New Roman"/>
                <w:bCs/>
                <w:kern w:val="2"/>
                <w:szCs w:val="24"/>
              </w:rPr>
              <w:t>技术需求或服务要求</w:t>
            </w:r>
            <w:r>
              <w:rPr>
                <w:rFonts w:hint="eastAsia" w:ascii="Times New Roman" w:hAnsi="Times New Roman"/>
                <w:bCs/>
                <w:szCs w:val="24"/>
              </w:rPr>
              <w:t>详见招标文件。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562" w:type="dxa"/>
            <w:vMerge w:val="continue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6-2</w:t>
            </w:r>
          </w:p>
        </w:tc>
        <w:tc>
          <w:tcPr>
            <w:tcW w:w="1605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全自动毛细管电泳仪</w:t>
            </w:r>
          </w:p>
        </w:tc>
        <w:tc>
          <w:tcPr>
            <w:tcW w:w="614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1</w:t>
            </w:r>
          </w:p>
        </w:tc>
        <w:tc>
          <w:tcPr>
            <w:tcW w:w="1355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5</w:t>
            </w:r>
          </w:p>
        </w:tc>
        <w:tc>
          <w:tcPr>
            <w:tcW w:w="1378" w:type="dxa"/>
            <w:vMerge w:val="continue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</w:p>
        </w:tc>
        <w:tc>
          <w:tcPr>
            <w:tcW w:w="1231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否</w:t>
            </w:r>
          </w:p>
        </w:tc>
        <w:tc>
          <w:tcPr>
            <w:tcW w:w="2748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上样种类：标准96孔板或8联管</w:t>
            </w:r>
            <w:r>
              <w:rPr>
                <w:rFonts w:hint="eastAsia" w:ascii="Times New Roman" w:hAnsi="Times New Roman"/>
                <w:bCs/>
                <w:szCs w:val="24"/>
              </w:rPr>
              <w:t>等；具体</w:t>
            </w:r>
            <w:r>
              <w:rPr>
                <w:rFonts w:ascii="Times New Roman" w:hAnsi="Times New Roman"/>
                <w:bCs/>
                <w:kern w:val="2"/>
                <w:szCs w:val="24"/>
              </w:rPr>
              <w:t>技术需求或服务要求</w:t>
            </w:r>
            <w:r>
              <w:rPr>
                <w:rFonts w:hint="eastAsia" w:ascii="Times New Roman" w:hAnsi="Times New Roman"/>
                <w:bCs/>
                <w:szCs w:val="24"/>
              </w:rPr>
              <w:t>详见招标文件。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562" w:type="dxa"/>
            <w:vMerge w:val="continue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6-3</w:t>
            </w:r>
          </w:p>
        </w:tc>
        <w:tc>
          <w:tcPr>
            <w:tcW w:w="1605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低温冰箱</w:t>
            </w:r>
          </w:p>
        </w:tc>
        <w:tc>
          <w:tcPr>
            <w:tcW w:w="614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1</w:t>
            </w:r>
          </w:p>
        </w:tc>
        <w:tc>
          <w:tcPr>
            <w:tcW w:w="1355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2.5</w:t>
            </w:r>
          </w:p>
        </w:tc>
        <w:tc>
          <w:tcPr>
            <w:tcW w:w="1378" w:type="dxa"/>
            <w:vMerge w:val="continue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</w:p>
        </w:tc>
        <w:tc>
          <w:tcPr>
            <w:tcW w:w="1231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否</w:t>
            </w:r>
          </w:p>
        </w:tc>
        <w:tc>
          <w:tcPr>
            <w:tcW w:w="2748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搁架间距上下可调</w:t>
            </w:r>
            <w:r>
              <w:rPr>
                <w:rFonts w:hint="eastAsia" w:ascii="Times New Roman" w:hAnsi="Times New Roman"/>
                <w:bCs/>
                <w:szCs w:val="24"/>
              </w:rPr>
              <w:t>等；具体</w:t>
            </w:r>
            <w:r>
              <w:rPr>
                <w:rFonts w:ascii="Times New Roman" w:hAnsi="Times New Roman"/>
                <w:bCs/>
                <w:kern w:val="2"/>
                <w:szCs w:val="24"/>
              </w:rPr>
              <w:t>技术需求或服务要求</w:t>
            </w:r>
            <w:r>
              <w:rPr>
                <w:rFonts w:hint="eastAsia" w:ascii="Times New Roman" w:hAnsi="Times New Roman"/>
                <w:bCs/>
                <w:szCs w:val="24"/>
              </w:rPr>
              <w:t>详见招标文件。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562" w:type="dxa"/>
            <w:vMerge w:val="continue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6-4</w:t>
            </w:r>
          </w:p>
        </w:tc>
        <w:tc>
          <w:tcPr>
            <w:tcW w:w="1605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微量高速冷冻离心机</w:t>
            </w:r>
          </w:p>
        </w:tc>
        <w:tc>
          <w:tcPr>
            <w:tcW w:w="614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1</w:t>
            </w:r>
          </w:p>
        </w:tc>
        <w:tc>
          <w:tcPr>
            <w:tcW w:w="1355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7</w:t>
            </w:r>
          </w:p>
        </w:tc>
        <w:tc>
          <w:tcPr>
            <w:tcW w:w="1378" w:type="dxa"/>
            <w:vMerge w:val="continue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</w:p>
        </w:tc>
        <w:tc>
          <w:tcPr>
            <w:tcW w:w="1231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否</w:t>
            </w:r>
          </w:p>
        </w:tc>
        <w:tc>
          <w:tcPr>
            <w:tcW w:w="2748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离心结束后可记录结束时间</w:t>
            </w:r>
            <w:r>
              <w:rPr>
                <w:rFonts w:hint="eastAsia" w:ascii="Times New Roman" w:hAnsi="Times New Roman"/>
                <w:bCs/>
                <w:szCs w:val="24"/>
              </w:rPr>
              <w:t>等；具体</w:t>
            </w:r>
            <w:r>
              <w:rPr>
                <w:rFonts w:ascii="Times New Roman" w:hAnsi="Times New Roman"/>
                <w:bCs/>
                <w:kern w:val="2"/>
                <w:szCs w:val="24"/>
              </w:rPr>
              <w:t>技术需求或服务要求</w:t>
            </w:r>
            <w:r>
              <w:rPr>
                <w:rFonts w:hint="eastAsia" w:ascii="Times New Roman" w:hAnsi="Times New Roman"/>
                <w:bCs/>
                <w:szCs w:val="24"/>
              </w:rPr>
              <w:t>详见招标文件。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562" w:type="dxa"/>
            <w:vMerge w:val="continue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6-5</w:t>
            </w:r>
          </w:p>
        </w:tc>
        <w:tc>
          <w:tcPr>
            <w:tcW w:w="1605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生物安全柜</w:t>
            </w:r>
          </w:p>
        </w:tc>
        <w:tc>
          <w:tcPr>
            <w:tcW w:w="614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1</w:t>
            </w:r>
          </w:p>
        </w:tc>
        <w:tc>
          <w:tcPr>
            <w:tcW w:w="1355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4.8</w:t>
            </w:r>
          </w:p>
        </w:tc>
        <w:tc>
          <w:tcPr>
            <w:tcW w:w="1378" w:type="dxa"/>
            <w:vMerge w:val="continue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</w:p>
        </w:tc>
        <w:tc>
          <w:tcPr>
            <w:tcW w:w="1231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否</w:t>
            </w:r>
          </w:p>
        </w:tc>
        <w:tc>
          <w:tcPr>
            <w:tcW w:w="2748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照明：荧光灯，照度：≥900LX</w:t>
            </w:r>
            <w:r>
              <w:rPr>
                <w:rFonts w:hint="eastAsia" w:ascii="Times New Roman" w:hAnsi="Times New Roman"/>
                <w:bCs/>
                <w:szCs w:val="24"/>
              </w:rPr>
              <w:t>等；具体</w:t>
            </w:r>
            <w:r>
              <w:rPr>
                <w:rFonts w:ascii="Times New Roman" w:hAnsi="Times New Roman"/>
                <w:bCs/>
                <w:kern w:val="2"/>
                <w:szCs w:val="24"/>
              </w:rPr>
              <w:t>技术需求或服务要求</w:t>
            </w:r>
            <w:r>
              <w:rPr>
                <w:rFonts w:hint="eastAsia" w:ascii="Times New Roman" w:hAnsi="Times New Roman"/>
                <w:bCs/>
                <w:szCs w:val="24"/>
              </w:rPr>
              <w:t>详见招标文件。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562" w:type="dxa"/>
            <w:vMerge w:val="continue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6-6</w:t>
            </w:r>
          </w:p>
        </w:tc>
        <w:tc>
          <w:tcPr>
            <w:tcW w:w="1605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微量高速离心机</w:t>
            </w:r>
          </w:p>
        </w:tc>
        <w:tc>
          <w:tcPr>
            <w:tcW w:w="614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1</w:t>
            </w:r>
          </w:p>
        </w:tc>
        <w:tc>
          <w:tcPr>
            <w:tcW w:w="1355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2.34</w:t>
            </w:r>
          </w:p>
        </w:tc>
        <w:tc>
          <w:tcPr>
            <w:tcW w:w="1378" w:type="dxa"/>
            <w:vMerge w:val="continue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</w:p>
        </w:tc>
        <w:tc>
          <w:tcPr>
            <w:tcW w:w="1231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否</w:t>
            </w:r>
          </w:p>
        </w:tc>
        <w:tc>
          <w:tcPr>
            <w:tcW w:w="2748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离心结束后可记录结束时间</w:t>
            </w:r>
            <w:r>
              <w:rPr>
                <w:rFonts w:hint="eastAsia" w:ascii="Times New Roman" w:hAnsi="Times New Roman"/>
                <w:bCs/>
                <w:szCs w:val="24"/>
              </w:rPr>
              <w:t>等；具体</w:t>
            </w:r>
            <w:r>
              <w:rPr>
                <w:rFonts w:ascii="Times New Roman" w:hAnsi="Times New Roman"/>
                <w:bCs/>
                <w:kern w:val="2"/>
                <w:szCs w:val="24"/>
              </w:rPr>
              <w:t>技术需求或服务要求</w:t>
            </w:r>
            <w:r>
              <w:rPr>
                <w:rFonts w:hint="eastAsia" w:ascii="Times New Roman" w:hAnsi="Times New Roman"/>
                <w:bCs/>
                <w:szCs w:val="24"/>
              </w:rPr>
              <w:t>详见招标文件。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562" w:type="dxa"/>
            <w:vMerge w:val="restart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7</w:t>
            </w:r>
          </w:p>
        </w:tc>
        <w:tc>
          <w:tcPr>
            <w:tcW w:w="567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7-1</w:t>
            </w:r>
          </w:p>
        </w:tc>
        <w:tc>
          <w:tcPr>
            <w:tcW w:w="1605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握力计</w:t>
            </w:r>
          </w:p>
        </w:tc>
        <w:tc>
          <w:tcPr>
            <w:tcW w:w="614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5</w:t>
            </w:r>
          </w:p>
        </w:tc>
        <w:tc>
          <w:tcPr>
            <w:tcW w:w="1355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0.88</w:t>
            </w:r>
          </w:p>
        </w:tc>
        <w:tc>
          <w:tcPr>
            <w:tcW w:w="1378" w:type="dxa"/>
            <w:vMerge w:val="restart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  <w:r>
              <w:rPr>
                <w:rFonts w:hint="eastAsia" w:ascii="Times New Roman" w:hAnsi="Times New Roman"/>
                <w:bCs/>
                <w:kern w:val="2"/>
                <w:szCs w:val="24"/>
              </w:rPr>
              <w:t>40.108</w:t>
            </w:r>
          </w:p>
        </w:tc>
        <w:tc>
          <w:tcPr>
            <w:tcW w:w="1231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 xml:space="preserve">是 </w:t>
            </w:r>
          </w:p>
        </w:tc>
        <w:tc>
          <w:tcPr>
            <w:tcW w:w="2748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测量范围：0～90kg</w:t>
            </w:r>
            <w:r>
              <w:rPr>
                <w:rFonts w:hint="eastAsia" w:ascii="Times New Roman" w:hAnsi="Times New Roman"/>
                <w:bCs/>
                <w:szCs w:val="24"/>
              </w:rPr>
              <w:t>等；具体</w:t>
            </w:r>
            <w:r>
              <w:rPr>
                <w:rFonts w:ascii="Times New Roman" w:hAnsi="Times New Roman"/>
                <w:bCs/>
                <w:kern w:val="2"/>
                <w:szCs w:val="24"/>
              </w:rPr>
              <w:t>技术需求或服务要求</w:t>
            </w:r>
            <w:r>
              <w:rPr>
                <w:rFonts w:hint="eastAsia" w:ascii="Times New Roman" w:hAnsi="Times New Roman"/>
                <w:bCs/>
                <w:szCs w:val="24"/>
              </w:rPr>
              <w:t>详见招标文件。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562" w:type="dxa"/>
            <w:vMerge w:val="continue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7-2</w:t>
            </w:r>
          </w:p>
        </w:tc>
        <w:tc>
          <w:tcPr>
            <w:tcW w:w="1605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活动监测仪</w:t>
            </w:r>
          </w:p>
        </w:tc>
        <w:tc>
          <w:tcPr>
            <w:tcW w:w="614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68</w:t>
            </w:r>
          </w:p>
        </w:tc>
        <w:tc>
          <w:tcPr>
            <w:tcW w:w="1355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0.394</w:t>
            </w:r>
          </w:p>
        </w:tc>
        <w:tc>
          <w:tcPr>
            <w:tcW w:w="1378" w:type="dxa"/>
            <w:vMerge w:val="continue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</w:p>
        </w:tc>
        <w:tc>
          <w:tcPr>
            <w:tcW w:w="1231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是</w:t>
            </w:r>
          </w:p>
        </w:tc>
        <w:tc>
          <w:tcPr>
            <w:tcW w:w="2748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采样率：30～100Hz</w:t>
            </w:r>
            <w:r>
              <w:rPr>
                <w:rFonts w:hint="eastAsia" w:ascii="Times New Roman" w:hAnsi="Times New Roman"/>
                <w:bCs/>
                <w:szCs w:val="24"/>
              </w:rPr>
              <w:t>等；具体</w:t>
            </w:r>
            <w:r>
              <w:rPr>
                <w:rFonts w:ascii="Times New Roman" w:hAnsi="Times New Roman"/>
                <w:bCs/>
                <w:kern w:val="2"/>
                <w:szCs w:val="24"/>
              </w:rPr>
              <w:t>技术需求或服务要求</w:t>
            </w:r>
            <w:r>
              <w:rPr>
                <w:rFonts w:hint="eastAsia" w:ascii="Times New Roman" w:hAnsi="Times New Roman"/>
                <w:bCs/>
                <w:szCs w:val="24"/>
              </w:rPr>
              <w:t>详见招标文件。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562" w:type="dxa"/>
            <w:vMerge w:val="continue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7-3</w:t>
            </w:r>
          </w:p>
        </w:tc>
        <w:tc>
          <w:tcPr>
            <w:tcW w:w="1605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全自动微流控生化检测分析仪</w:t>
            </w:r>
          </w:p>
        </w:tc>
        <w:tc>
          <w:tcPr>
            <w:tcW w:w="614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1</w:t>
            </w:r>
          </w:p>
        </w:tc>
        <w:tc>
          <w:tcPr>
            <w:tcW w:w="1355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2.78</w:t>
            </w:r>
          </w:p>
        </w:tc>
        <w:tc>
          <w:tcPr>
            <w:tcW w:w="1378" w:type="dxa"/>
            <w:vMerge w:val="continue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</w:p>
        </w:tc>
        <w:tc>
          <w:tcPr>
            <w:tcW w:w="1231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否</w:t>
            </w:r>
          </w:p>
        </w:tc>
        <w:tc>
          <w:tcPr>
            <w:tcW w:w="2748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样本量：≤100uL</w:t>
            </w:r>
            <w:r>
              <w:rPr>
                <w:rFonts w:hint="eastAsia" w:ascii="Times New Roman" w:hAnsi="Times New Roman"/>
                <w:bCs/>
                <w:szCs w:val="24"/>
              </w:rPr>
              <w:t>等；具体</w:t>
            </w:r>
            <w:r>
              <w:rPr>
                <w:rFonts w:ascii="Times New Roman" w:hAnsi="Times New Roman"/>
                <w:bCs/>
                <w:kern w:val="2"/>
                <w:szCs w:val="24"/>
              </w:rPr>
              <w:t>技术需求或服务要求</w:t>
            </w:r>
            <w:r>
              <w:rPr>
                <w:rFonts w:hint="eastAsia" w:ascii="Times New Roman" w:hAnsi="Times New Roman"/>
                <w:bCs/>
                <w:szCs w:val="24"/>
              </w:rPr>
              <w:t>详见招标文件。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562" w:type="dxa"/>
            <w:vMerge w:val="continue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7-4</w:t>
            </w:r>
          </w:p>
        </w:tc>
        <w:tc>
          <w:tcPr>
            <w:tcW w:w="1605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跨膜电阻仪</w:t>
            </w:r>
          </w:p>
        </w:tc>
        <w:tc>
          <w:tcPr>
            <w:tcW w:w="614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1</w:t>
            </w:r>
          </w:p>
        </w:tc>
        <w:tc>
          <w:tcPr>
            <w:tcW w:w="1355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2.686</w:t>
            </w:r>
          </w:p>
        </w:tc>
        <w:tc>
          <w:tcPr>
            <w:tcW w:w="1378" w:type="dxa"/>
            <w:vMerge w:val="continue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</w:p>
        </w:tc>
        <w:tc>
          <w:tcPr>
            <w:tcW w:w="1231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是</w:t>
            </w:r>
          </w:p>
        </w:tc>
        <w:tc>
          <w:tcPr>
            <w:tcW w:w="2748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内置充电电池，支持主机工作时间≥4h</w:t>
            </w:r>
            <w:r>
              <w:rPr>
                <w:rFonts w:hint="eastAsia" w:ascii="Times New Roman" w:hAnsi="Times New Roman"/>
                <w:bCs/>
                <w:szCs w:val="24"/>
              </w:rPr>
              <w:t>等；具体</w:t>
            </w:r>
            <w:r>
              <w:rPr>
                <w:rFonts w:ascii="Times New Roman" w:hAnsi="Times New Roman"/>
                <w:bCs/>
                <w:kern w:val="2"/>
                <w:szCs w:val="24"/>
              </w:rPr>
              <w:t>技术需求或服务要求</w:t>
            </w:r>
            <w:r>
              <w:rPr>
                <w:rFonts w:hint="eastAsia" w:ascii="Times New Roman" w:hAnsi="Times New Roman"/>
                <w:bCs/>
                <w:szCs w:val="24"/>
              </w:rPr>
              <w:t>详见招标文件。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562" w:type="dxa"/>
            <w:vMerge w:val="continue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7-5</w:t>
            </w:r>
          </w:p>
        </w:tc>
        <w:tc>
          <w:tcPr>
            <w:tcW w:w="1605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离心机角转头</w:t>
            </w:r>
          </w:p>
        </w:tc>
        <w:tc>
          <w:tcPr>
            <w:tcW w:w="614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1</w:t>
            </w:r>
          </w:p>
        </w:tc>
        <w:tc>
          <w:tcPr>
            <w:tcW w:w="1355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3.45</w:t>
            </w:r>
          </w:p>
        </w:tc>
        <w:tc>
          <w:tcPr>
            <w:tcW w:w="1378" w:type="dxa"/>
            <w:vMerge w:val="continue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</w:p>
        </w:tc>
        <w:tc>
          <w:tcPr>
            <w:tcW w:w="1231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否</w:t>
            </w:r>
          </w:p>
        </w:tc>
        <w:tc>
          <w:tcPr>
            <w:tcW w:w="2748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  <w:r>
              <w:rPr>
                <w:rFonts w:hint="eastAsia" w:ascii="Times New Roman" w:hAnsi="Times New Roman"/>
              </w:rPr>
              <w:t>最大离心力≥18000×g</w:t>
            </w:r>
            <w:r>
              <w:rPr>
                <w:rFonts w:hint="eastAsia" w:ascii="Times New Roman" w:hAnsi="Times New Roman"/>
                <w:bCs/>
                <w:szCs w:val="24"/>
              </w:rPr>
              <w:t>等；具体</w:t>
            </w:r>
            <w:r>
              <w:rPr>
                <w:rFonts w:ascii="Times New Roman" w:hAnsi="Times New Roman"/>
                <w:bCs/>
                <w:kern w:val="2"/>
                <w:szCs w:val="24"/>
              </w:rPr>
              <w:t>技术需求或服务要求</w:t>
            </w:r>
            <w:r>
              <w:rPr>
                <w:rFonts w:hint="eastAsia" w:ascii="Times New Roman" w:hAnsi="Times New Roman"/>
                <w:bCs/>
                <w:szCs w:val="24"/>
              </w:rPr>
              <w:t>详见招标文件。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562" w:type="dxa"/>
            <w:vMerge w:val="restart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8</w:t>
            </w:r>
          </w:p>
        </w:tc>
        <w:tc>
          <w:tcPr>
            <w:tcW w:w="567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8-1</w:t>
            </w:r>
          </w:p>
        </w:tc>
        <w:tc>
          <w:tcPr>
            <w:tcW w:w="1605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梯度基因扩增仪</w:t>
            </w:r>
          </w:p>
        </w:tc>
        <w:tc>
          <w:tcPr>
            <w:tcW w:w="614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1</w:t>
            </w:r>
          </w:p>
        </w:tc>
        <w:tc>
          <w:tcPr>
            <w:tcW w:w="1355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6</w:t>
            </w:r>
          </w:p>
        </w:tc>
        <w:tc>
          <w:tcPr>
            <w:tcW w:w="1378" w:type="dxa"/>
            <w:vMerge w:val="restart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  <w:r>
              <w:rPr>
                <w:rFonts w:hint="eastAsia" w:ascii="Times New Roman" w:hAnsi="Times New Roman"/>
                <w:bCs/>
                <w:kern w:val="2"/>
                <w:szCs w:val="24"/>
              </w:rPr>
              <w:t>41.083</w:t>
            </w:r>
          </w:p>
        </w:tc>
        <w:tc>
          <w:tcPr>
            <w:tcW w:w="1231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否</w:t>
            </w:r>
          </w:p>
        </w:tc>
        <w:tc>
          <w:tcPr>
            <w:tcW w:w="2748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最大升降温速率：≥</w:t>
            </w:r>
            <w:r>
              <w:rPr>
                <w:rFonts w:ascii="Times New Roman" w:hAnsi="Times New Roman"/>
                <w:szCs w:val="24"/>
              </w:rPr>
              <w:t>2.5</w:t>
            </w:r>
            <w:r>
              <w:rPr>
                <w:rFonts w:hint="eastAsia" w:ascii="Times New Roman" w:hAnsi="Times New Roman"/>
                <w:szCs w:val="24"/>
              </w:rPr>
              <w:t>℃</w:t>
            </w:r>
            <w:r>
              <w:rPr>
                <w:rFonts w:ascii="Times New Roman" w:hAnsi="Times New Roman"/>
                <w:szCs w:val="24"/>
              </w:rPr>
              <w:t>/s</w:t>
            </w:r>
            <w:r>
              <w:rPr>
                <w:rFonts w:hint="eastAsia" w:ascii="Times New Roman" w:hAnsi="Times New Roman"/>
                <w:bCs/>
                <w:szCs w:val="24"/>
              </w:rPr>
              <w:t>等；具体</w:t>
            </w:r>
            <w:r>
              <w:rPr>
                <w:rFonts w:ascii="Times New Roman" w:hAnsi="Times New Roman"/>
                <w:bCs/>
                <w:kern w:val="2"/>
                <w:szCs w:val="24"/>
              </w:rPr>
              <w:t>技术需求或服务要求</w:t>
            </w:r>
            <w:r>
              <w:rPr>
                <w:rFonts w:hint="eastAsia" w:ascii="Times New Roman" w:hAnsi="Times New Roman"/>
                <w:bCs/>
                <w:szCs w:val="24"/>
              </w:rPr>
              <w:t>详见招标文件。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562" w:type="dxa"/>
            <w:vMerge w:val="continue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8-2</w:t>
            </w:r>
          </w:p>
        </w:tc>
        <w:tc>
          <w:tcPr>
            <w:tcW w:w="1605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电泳及转印系统</w:t>
            </w:r>
          </w:p>
        </w:tc>
        <w:tc>
          <w:tcPr>
            <w:tcW w:w="614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1</w:t>
            </w:r>
          </w:p>
        </w:tc>
        <w:tc>
          <w:tcPr>
            <w:tcW w:w="1355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7</w:t>
            </w:r>
          </w:p>
        </w:tc>
        <w:tc>
          <w:tcPr>
            <w:tcW w:w="1378" w:type="dxa"/>
            <w:vMerge w:val="continue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</w:p>
        </w:tc>
        <w:tc>
          <w:tcPr>
            <w:tcW w:w="1231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否</w:t>
            </w:r>
          </w:p>
        </w:tc>
        <w:tc>
          <w:tcPr>
            <w:tcW w:w="2748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输出电流调节范围：</w:t>
            </w:r>
            <w:r>
              <w:rPr>
                <w:rFonts w:ascii="Times New Roman" w:hAnsi="Times New Roman"/>
                <w:szCs w:val="24"/>
              </w:rPr>
              <w:t>5</w:t>
            </w:r>
            <w:r>
              <w:rPr>
                <w:rFonts w:hint="eastAsia" w:ascii="Times New Roman" w:hAnsi="Times New Roman"/>
                <w:szCs w:val="24"/>
              </w:rPr>
              <w:t>～</w:t>
            </w:r>
            <w:r>
              <w:rPr>
                <w:rFonts w:ascii="Times New Roman" w:hAnsi="Times New Roman"/>
                <w:szCs w:val="24"/>
              </w:rPr>
              <w:t>400mA</w:t>
            </w:r>
            <w:r>
              <w:rPr>
                <w:rFonts w:hint="eastAsia" w:ascii="Times New Roman" w:hAnsi="Times New Roman"/>
                <w:bCs/>
                <w:szCs w:val="24"/>
              </w:rPr>
              <w:t>等；具体</w:t>
            </w:r>
            <w:r>
              <w:rPr>
                <w:rFonts w:ascii="Times New Roman" w:hAnsi="Times New Roman"/>
                <w:bCs/>
                <w:kern w:val="2"/>
                <w:szCs w:val="24"/>
              </w:rPr>
              <w:t>技术需求或服务要求</w:t>
            </w:r>
            <w:r>
              <w:rPr>
                <w:rFonts w:hint="eastAsia" w:ascii="Times New Roman" w:hAnsi="Times New Roman"/>
                <w:bCs/>
                <w:szCs w:val="24"/>
              </w:rPr>
              <w:t>详见招标文件。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562" w:type="dxa"/>
            <w:vMerge w:val="continue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8-3</w:t>
            </w:r>
          </w:p>
        </w:tc>
        <w:tc>
          <w:tcPr>
            <w:tcW w:w="1605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电热鼓风干燥箱</w:t>
            </w:r>
          </w:p>
        </w:tc>
        <w:tc>
          <w:tcPr>
            <w:tcW w:w="614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1</w:t>
            </w:r>
          </w:p>
        </w:tc>
        <w:tc>
          <w:tcPr>
            <w:tcW w:w="1355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0.88</w:t>
            </w:r>
          </w:p>
        </w:tc>
        <w:tc>
          <w:tcPr>
            <w:tcW w:w="1378" w:type="dxa"/>
            <w:vMerge w:val="continue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</w:p>
        </w:tc>
        <w:tc>
          <w:tcPr>
            <w:tcW w:w="1231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否</w:t>
            </w:r>
          </w:p>
        </w:tc>
        <w:tc>
          <w:tcPr>
            <w:tcW w:w="2748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恒温波动度：不超过±</w:t>
            </w:r>
            <w:r>
              <w:rPr>
                <w:rFonts w:ascii="Times New Roman" w:hAnsi="Times New Roman"/>
                <w:szCs w:val="24"/>
              </w:rPr>
              <w:t>1.0</w:t>
            </w:r>
            <w:r>
              <w:rPr>
                <w:rFonts w:hint="eastAsia" w:ascii="Times New Roman" w:hAnsi="Times New Roman"/>
                <w:szCs w:val="24"/>
              </w:rPr>
              <w:t>℃</w:t>
            </w:r>
            <w:r>
              <w:rPr>
                <w:rFonts w:hint="eastAsia" w:ascii="Times New Roman" w:hAnsi="Times New Roman"/>
                <w:bCs/>
                <w:szCs w:val="24"/>
              </w:rPr>
              <w:t>等；具体</w:t>
            </w:r>
            <w:r>
              <w:rPr>
                <w:rFonts w:ascii="Times New Roman" w:hAnsi="Times New Roman"/>
                <w:bCs/>
                <w:kern w:val="2"/>
                <w:szCs w:val="24"/>
              </w:rPr>
              <w:t>技术需求或服务要求</w:t>
            </w:r>
            <w:r>
              <w:rPr>
                <w:rFonts w:hint="eastAsia" w:ascii="Times New Roman" w:hAnsi="Times New Roman"/>
                <w:bCs/>
                <w:szCs w:val="24"/>
              </w:rPr>
              <w:t>详见招标文件。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562" w:type="dxa"/>
            <w:vMerge w:val="continue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8-4</w:t>
            </w:r>
          </w:p>
        </w:tc>
        <w:tc>
          <w:tcPr>
            <w:tcW w:w="1605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凝胶成像系统</w:t>
            </w:r>
          </w:p>
        </w:tc>
        <w:tc>
          <w:tcPr>
            <w:tcW w:w="614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1</w:t>
            </w:r>
          </w:p>
        </w:tc>
        <w:tc>
          <w:tcPr>
            <w:tcW w:w="1355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5.6</w:t>
            </w:r>
          </w:p>
        </w:tc>
        <w:tc>
          <w:tcPr>
            <w:tcW w:w="1378" w:type="dxa"/>
            <w:vMerge w:val="continue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</w:p>
        </w:tc>
        <w:tc>
          <w:tcPr>
            <w:tcW w:w="1231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否</w:t>
            </w:r>
          </w:p>
        </w:tc>
        <w:tc>
          <w:tcPr>
            <w:tcW w:w="2748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信噪比：≥</w:t>
            </w:r>
            <w:r>
              <w:rPr>
                <w:rFonts w:ascii="Times New Roman" w:hAnsi="Times New Roman"/>
                <w:szCs w:val="24"/>
              </w:rPr>
              <w:t>72db</w:t>
            </w:r>
            <w:r>
              <w:rPr>
                <w:rFonts w:hint="eastAsia" w:ascii="Times New Roman" w:hAnsi="Times New Roman"/>
                <w:bCs/>
                <w:szCs w:val="24"/>
              </w:rPr>
              <w:t>等；具体</w:t>
            </w:r>
            <w:r>
              <w:rPr>
                <w:rFonts w:ascii="Times New Roman" w:hAnsi="Times New Roman"/>
                <w:bCs/>
                <w:kern w:val="2"/>
                <w:szCs w:val="24"/>
              </w:rPr>
              <w:t>技术需求或服务要求</w:t>
            </w:r>
            <w:r>
              <w:rPr>
                <w:rFonts w:hint="eastAsia" w:ascii="Times New Roman" w:hAnsi="Times New Roman"/>
                <w:bCs/>
                <w:szCs w:val="24"/>
              </w:rPr>
              <w:t>详见招标文件。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562" w:type="dxa"/>
            <w:vMerge w:val="continue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8-5</w:t>
            </w:r>
          </w:p>
        </w:tc>
        <w:tc>
          <w:tcPr>
            <w:tcW w:w="1605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洁净工作台</w:t>
            </w:r>
          </w:p>
        </w:tc>
        <w:tc>
          <w:tcPr>
            <w:tcW w:w="614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1</w:t>
            </w:r>
          </w:p>
        </w:tc>
        <w:tc>
          <w:tcPr>
            <w:tcW w:w="1355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1.2</w:t>
            </w:r>
          </w:p>
        </w:tc>
        <w:tc>
          <w:tcPr>
            <w:tcW w:w="1378" w:type="dxa"/>
            <w:vMerge w:val="continue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</w:p>
        </w:tc>
        <w:tc>
          <w:tcPr>
            <w:tcW w:w="1231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否</w:t>
            </w:r>
          </w:p>
        </w:tc>
        <w:tc>
          <w:tcPr>
            <w:tcW w:w="2748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紫外灯：功率≥</w:t>
            </w:r>
            <w:r>
              <w:rPr>
                <w:rFonts w:ascii="Times New Roman" w:hAnsi="Times New Roman"/>
                <w:szCs w:val="24"/>
              </w:rPr>
              <w:t>30W</w:t>
            </w:r>
            <w:r>
              <w:rPr>
                <w:rFonts w:hint="eastAsia" w:ascii="Times New Roman" w:hAnsi="Times New Roman"/>
                <w:bCs/>
                <w:szCs w:val="24"/>
              </w:rPr>
              <w:t>等；具体</w:t>
            </w:r>
            <w:r>
              <w:rPr>
                <w:rFonts w:ascii="Times New Roman" w:hAnsi="Times New Roman"/>
                <w:bCs/>
                <w:kern w:val="2"/>
                <w:szCs w:val="24"/>
              </w:rPr>
              <w:t>技术需求或服务要求</w:t>
            </w:r>
            <w:r>
              <w:rPr>
                <w:rFonts w:hint="eastAsia" w:ascii="Times New Roman" w:hAnsi="Times New Roman"/>
                <w:bCs/>
                <w:szCs w:val="24"/>
              </w:rPr>
              <w:t>详见招标文件。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562" w:type="dxa"/>
            <w:vMerge w:val="continue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8-6</w:t>
            </w:r>
          </w:p>
        </w:tc>
        <w:tc>
          <w:tcPr>
            <w:tcW w:w="1605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迷你转印电泳仪</w:t>
            </w:r>
          </w:p>
        </w:tc>
        <w:tc>
          <w:tcPr>
            <w:tcW w:w="614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1</w:t>
            </w:r>
          </w:p>
        </w:tc>
        <w:tc>
          <w:tcPr>
            <w:tcW w:w="1355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1.1</w:t>
            </w:r>
          </w:p>
        </w:tc>
        <w:tc>
          <w:tcPr>
            <w:tcW w:w="1378" w:type="dxa"/>
            <w:vMerge w:val="continue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</w:p>
        </w:tc>
        <w:tc>
          <w:tcPr>
            <w:tcW w:w="1231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否</w:t>
            </w:r>
          </w:p>
        </w:tc>
        <w:tc>
          <w:tcPr>
            <w:tcW w:w="2748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缓冲液总量≥</w:t>
            </w:r>
            <w:r>
              <w:rPr>
                <w:rFonts w:ascii="Times New Roman" w:hAnsi="Times New Roman"/>
                <w:szCs w:val="24"/>
              </w:rPr>
              <w:t>400mL</w:t>
            </w:r>
            <w:r>
              <w:rPr>
                <w:rFonts w:hint="eastAsia" w:ascii="Times New Roman" w:hAnsi="Times New Roman"/>
                <w:bCs/>
                <w:szCs w:val="24"/>
              </w:rPr>
              <w:t>等；具体</w:t>
            </w:r>
            <w:r>
              <w:rPr>
                <w:rFonts w:ascii="Times New Roman" w:hAnsi="Times New Roman"/>
                <w:bCs/>
                <w:kern w:val="2"/>
                <w:szCs w:val="24"/>
              </w:rPr>
              <w:t>技术需求或服务要求</w:t>
            </w:r>
            <w:r>
              <w:rPr>
                <w:rFonts w:hint="eastAsia" w:ascii="Times New Roman" w:hAnsi="Times New Roman"/>
                <w:bCs/>
                <w:szCs w:val="24"/>
              </w:rPr>
              <w:t>详见招标文件。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562" w:type="dxa"/>
            <w:vMerge w:val="continue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8-7</w:t>
            </w:r>
          </w:p>
        </w:tc>
        <w:tc>
          <w:tcPr>
            <w:tcW w:w="1605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电热恒温培养箱</w:t>
            </w:r>
          </w:p>
        </w:tc>
        <w:tc>
          <w:tcPr>
            <w:tcW w:w="614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1</w:t>
            </w:r>
          </w:p>
        </w:tc>
        <w:tc>
          <w:tcPr>
            <w:tcW w:w="1355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0.49</w:t>
            </w:r>
          </w:p>
        </w:tc>
        <w:tc>
          <w:tcPr>
            <w:tcW w:w="1378" w:type="dxa"/>
            <w:vMerge w:val="continue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</w:p>
        </w:tc>
        <w:tc>
          <w:tcPr>
            <w:tcW w:w="1231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否</w:t>
            </w:r>
          </w:p>
        </w:tc>
        <w:tc>
          <w:tcPr>
            <w:tcW w:w="2748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容积：≥</w:t>
            </w:r>
            <w:r>
              <w:rPr>
                <w:rFonts w:ascii="Times New Roman" w:hAnsi="Times New Roman"/>
                <w:szCs w:val="24"/>
              </w:rPr>
              <w:t>50L</w:t>
            </w:r>
            <w:r>
              <w:rPr>
                <w:rFonts w:hint="eastAsia" w:ascii="Times New Roman" w:hAnsi="Times New Roman"/>
                <w:bCs/>
                <w:szCs w:val="24"/>
              </w:rPr>
              <w:t>等；具体</w:t>
            </w:r>
            <w:r>
              <w:rPr>
                <w:rFonts w:ascii="Times New Roman" w:hAnsi="Times New Roman"/>
                <w:bCs/>
                <w:kern w:val="2"/>
                <w:szCs w:val="24"/>
              </w:rPr>
              <w:t>技术需求或服务要求</w:t>
            </w:r>
            <w:r>
              <w:rPr>
                <w:rFonts w:hint="eastAsia" w:ascii="Times New Roman" w:hAnsi="Times New Roman"/>
                <w:bCs/>
                <w:szCs w:val="24"/>
              </w:rPr>
              <w:t>详见招标文件。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562" w:type="dxa"/>
            <w:vMerge w:val="continue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8-8</w:t>
            </w:r>
          </w:p>
        </w:tc>
        <w:tc>
          <w:tcPr>
            <w:tcW w:w="1605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电热恒温三孔水槽</w:t>
            </w:r>
          </w:p>
        </w:tc>
        <w:tc>
          <w:tcPr>
            <w:tcW w:w="614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1</w:t>
            </w:r>
          </w:p>
        </w:tc>
        <w:tc>
          <w:tcPr>
            <w:tcW w:w="1355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0.3</w:t>
            </w:r>
          </w:p>
        </w:tc>
        <w:tc>
          <w:tcPr>
            <w:tcW w:w="1378" w:type="dxa"/>
            <w:vMerge w:val="continue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</w:p>
        </w:tc>
        <w:tc>
          <w:tcPr>
            <w:tcW w:w="1231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否</w:t>
            </w:r>
          </w:p>
        </w:tc>
        <w:tc>
          <w:tcPr>
            <w:tcW w:w="2748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温度波动：不超过±</w:t>
            </w:r>
            <w:r>
              <w:rPr>
                <w:rFonts w:ascii="Times New Roman" w:hAnsi="Times New Roman"/>
                <w:szCs w:val="24"/>
              </w:rPr>
              <w:t>0.5</w:t>
            </w:r>
            <w:r>
              <w:rPr>
                <w:rFonts w:hint="eastAsia" w:ascii="Times New Roman" w:hAnsi="Times New Roman"/>
                <w:szCs w:val="24"/>
              </w:rPr>
              <w:t>℃</w:t>
            </w:r>
            <w:r>
              <w:rPr>
                <w:rFonts w:hint="eastAsia" w:ascii="Times New Roman" w:hAnsi="Times New Roman"/>
                <w:bCs/>
                <w:szCs w:val="24"/>
              </w:rPr>
              <w:t>等；具体</w:t>
            </w:r>
            <w:r>
              <w:rPr>
                <w:rFonts w:ascii="Times New Roman" w:hAnsi="Times New Roman"/>
                <w:bCs/>
                <w:kern w:val="2"/>
                <w:szCs w:val="24"/>
              </w:rPr>
              <w:t>技术需求或服务要求</w:t>
            </w:r>
            <w:r>
              <w:rPr>
                <w:rFonts w:hint="eastAsia" w:ascii="Times New Roman" w:hAnsi="Times New Roman"/>
                <w:bCs/>
                <w:szCs w:val="24"/>
              </w:rPr>
              <w:t>详见招标文件。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562" w:type="dxa"/>
            <w:vMerge w:val="continue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8-9</w:t>
            </w:r>
          </w:p>
        </w:tc>
        <w:tc>
          <w:tcPr>
            <w:tcW w:w="1605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四维旋转混合仪</w:t>
            </w:r>
          </w:p>
        </w:tc>
        <w:tc>
          <w:tcPr>
            <w:tcW w:w="614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1</w:t>
            </w:r>
          </w:p>
        </w:tc>
        <w:tc>
          <w:tcPr>
            <w:tcW w:w="1355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0.148</w:t>
            </w:r>
          </w:p>
        </w:tc>
        <w:tc>
          <w:tcPr>
            <w:tcW w:w="1378" w:type="dxa"/>
            <w:vMerge w:val="continue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</w:p>
        </w:tc>
        <w:tc>
          <w:tcPr>
            <w:tcW w:w="1231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否</w:t>
            </w:r>
          </w:p>
        </w:tc>
        <w:tc>
          <w:tcPr>
            <w:tcW w:w="2748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工作方式：连续</w:t>
            </w:r>
            <w:r>
              <w:rPr>
                <w:rFonts w:hint="eastAsia" w:ascii="Times New Roman" w:hAnsi="Times New Roman"/>
                <w:bCs/>
                <w:szCs w:val="24"/>
              </w:rPr>
              <w:t>等；具体</w:t>
            </w:r>
            <w:r>
              <w:rPr>
                <w:rFonts w:ascii="Times New Roman" w:hAnsi="Times New Roman"/>
                <w:bCs/>
                <w:kern w:val="2"/>
                <w:szCs w:val="24"/>
              </w:rPr>
              <w:t>技术需求或服务要求</w:t>
            </w:r>
            <w:r>
              <w:rPr>
                <w:rFonts w:hint="eastAsia" w:ascii="Times New Roman" w:hAnsi="Times New Roman"/>
                <w:bCs/>
                <w:szCs w:val="24"/>
              </w:rPr>
              <w:t>详见招标文件。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562" w:type="dxa"/>
            <w:vMerge w:val="continue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8-10</w:t>
            </w:r>
          </w:p>
        </w:tc>
        <w:tc>
          <w:tcPr>
            <w:tcW w:w="1605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PH计</w:t>
            </w:r>
          </w:p>
        </w:tc>
        <w:tc>
          <w:tcPr>
            <w:tcW w:w="614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1</w:t>
            </w:r>
          </w:p>
        </w:tc>
        <w:tc>
          <w:tcPr>
            <w:tcW w:w="1355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0.53</w:t>
            </w:r>
          </w:p>
        </w:tc>
        <w:tc>
          <w:tcPr>
            <w:tcW w:w="1378" w:type="dxa"/>
            <w:vMerge w:val="continue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</w:p>
        </w:tc>
        <w:tc>
          <w:tcPr>
            <w:tcW w:w="1231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否</w:t>
            </w:r>
          </w:p>
        </w:tc>
        <w:tc>
          <w:tcPr>
            <w:tcW w:w="2748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校正点≥</w:t>
            </w:r>
            <w:r>
              <w:rPr>
                <w:rFonts w:ascii="Times New Roman" w:hAnsi="Times New Roman"/>
                <w:szCs w:val="24"/>
              </w:rPr>
              <w:t>8</w:t>
            </w:r>
            <w:r>
              <w:rPr>
                <w:rFonts w:hint="eastAsia" w:ascii="Times New Roman" w:hAnsi="Times New Roman"/>
                <w:szCs w:val="24"/>
              </w:rPr>
              <w:t>点</w:t>
            </w:r>
            <w:r>
              <w:rPr>
                <w:rFonts w:hint="eastAsia" w:ascii="Times New Roman" w:hAnsi="Times New Roman"/>
                <w:bCs/>
                <w:szCs w:val="24"/>
              </w:rPr>
              <w:t>等；具体</w:t>
            </w:r>
            <w:r>
              <w:rPr>
                <w:rFonts w:ascii="Times New Roman" w:hAnsi="Times New Roman"/>
                <w:bCs/>
                <w:kern w:val="2"/>
                <w:szCs w:val="24"/>
              </w:rPr>
              <w:t>技术需求或服务要求</w:t>
            </w:r>
            <w:r>
              <w:rPr>
                <w:rFonts w:hint="eastAsia" w:ascii="Times New Roman" w:hAnsi="Times New Roman"/>
                <w:bCs/>
                <w:szCs w:val="24"/>
              </w:rPr>
              <w:t>详见招标文件。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562" w:type="dxa"/>
            <w:vMerge w:val="continue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8-11</w:t>
            </w:r>
          </w:p>
        </w:tc>
        <w:tc>
          <w:tcPr>
            <w:tcW w:w="1605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低温研磨仪</w:t>
            </w:r>
          </w:p>
        </w:tc>
        <w:tc>
          <w:tcPr>
            <w:tcW w:w="614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1</w:t>
            </w:r>
          </w:p>
        </w:tc>
        <w:tc>
          <w:tcPr>
            <w:tcW w:w="1355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2.4</w:t>
            </w:r>
          </w:p>
        </w:tc>
        <w:tc>
          <w:tcPr>
            <w:tcW w:w="1378" w:type="dxa"/>
            <w:vMerge w:val="continue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</w:p>
        </w:tc>
        <w:tc>
          <w:tcPr>
            <w:tcW w:w="1231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否</w:t>
            </w:r>
          </w:p>
        </w:tc>
        <w:tc>
          <w:tcPr>
            <w:tcW w:w="2748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运行次数设置范围：</w:t>
            </w:r>
            <w:r>
              <w:rPr>
                <w:rFonts w:ascii="Times New Roman" w:hAnsi="Times New Roman"/>
                <w:szCs w:val="24"/>
              </w:rPr>
              <w:t>1-99</w:t>
            </w:r>
            <w:r>
              <w:rPr>
                <w:rFonts w:hint="eastAsia" w:ascii="Times New Roman" w:hAnsi="Times New Roman"/>
                <w:szCs w:val="24"/>
              </w:rPr>
              <w:t>次</w:t>
            </w:r>
            <w:r>
              <w:rPr>
                <w:rFonts w:hint="eastAsia" w:ascii="Times New Roman" w:hAnsi="Times New Roman"/>
                <w:bCs/>
                <w:szCs w:val="24"/>
              </w:rPr>
              <w:t>等；具体</w:t>
            </w:r>
            <w:r>
              <w:rPr>
                <w:rFonts w:ascii="Times New Roman" w:hAnsi="Times New Roman"/>
                <w:bCs/>
                <w:kern w:val="2"/>
                <w:szCs w:val="24"/>
              </w:rPr>
              <w:t>技术需求或服务要求</w:t>
            </w:r>
            <w:r>
              <w:rPr>
                <w:rFonts w:hint="eastAsia" w:ascii="Times New Roman" w:hAnsi="Times New Roman"/>
                <w:bCs/>
                <w:szCs w:val="24"/>
              </w:rPr>
              <w:t>详见招标文件。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562" w:type="dxa"/>
            <w:vMerge w:val="continue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8-12</w:t>
            </w:r>
          </w:p>
        </w:tc>
        <w:tc>
          <w:tcPr>
            <w:tcW w:w="1605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超低温冰箱</w:t>
            </w:r>
          </w:p>
        </w:tc>
        <w:tc>
          <w:tcPr>
            <w:tcW w:w="614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1</w:t>
            </w:r>
          </w:p>
        </w:tc>
        <w:tc>
          <w:tcPr>
            <w:tcW w:w="1355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4</w:t>
            </w:r>
          </w:p>
        </w:tc>
        <w:tc>
          <w:tcPr>
            <w:tcW w:w="1378" w:type="dxa"/>
            <w:vMerge w:val="continue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</w:p>
        </w:tc>
        <w:tc>
          <w:tcPr>
            <w:tcW w:w="1231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否</w:t>
            </w:r>
          </w:p>
        </w:tc>
        <w:tc>
          <w:tcPr>
            <w:tcW w:w="2748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具备键盘锁定、密码保护功能</w:t>
            </w:r>
            <w:r>
              <w:rPr>
                <w:rFonts w:hint="eastAsia" w:ascii="Times New Roman" w:hAnsi="Times New Roman"/>
                <w:bCs/>
                <w:szCs w:val="24"/>
              </w:rPr>
              <w:t>等；具体</w:t>
            </w:r>
            <w:r>
              <w:rPr>
                <w:rFonts w:ascii="Times New Roman" w:hAnsi="Times New Roman"/>
                <w:bCs/>
                <w:kern w:val="2"/>
                <w:szCs w:val="24"/>
              </w:rPr>
              <w:t>技术需求或服务要求</w:t>
            </w:r>
            <w:r>
              <w:rPr>
                <w:rFonts w:hint="eastAsia" w:ascii="Times New Roman" w:hAnsi="Times New Roman"/>
                <w:bCs/>
                <w:szCs w:val="24"/>
              </w:rPr>
              <w:t>详见招标文件。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562" w:type="dxa"/>
            <w:vMerge w:val="continue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8-13</w:t>
            </w:r>
          </w:p>
        </w:tc>
        <w:tc>
          <w:tcPr>
            <w:tcW w:w="1605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磁力搅拌器</w:t>
            </w:r>
          </w:p>
        </w:tc>
        <w:tc>
          <w:tcPr>
            <w:tcW w:w="614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1</w:t>
            </w:r>
          </w:p>
        </w:tc>
        <w:tc>
          <w:tcPr>
            <w:tcW w:w="1355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0.21</w:t>
            </w:r>
          </w:p>
        </w:tc>
        <w:tc>
          <w:tcPr>
            <w:tcW w:w="1378" w:type="dxa"/>
            <w:vMerge w:val="continue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</w:p>
        </w:tc>
        <w:tc>
          <w:tcPr>
            <w:tcW w:w="1231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否</w:t>
            </w:r>
          </w:p>
        </w:tc>
        <w:tc>
          <w:tcPr>
            <w:tcW w:w="2748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搅拌点位：≥</w:t>
            </w:r>
            <w:r>
              <w:rPr>
                <w:rFonts w:ascii="Times New Roman" w:hAnsi="Times New Roman"/>
                <w:szCs w:val="24"/>
              </w:rPr>
              <w:t>1</w:t>
            </w:r>
            <w:r>
              <w:rPr>
                <w:rFonts w:hint="eastAsia" w:ascii="Times New Roman" w:hAnsi="Times New Roman"/>
                <w:szCs w:val="24"/>
              </w:rPr>
              <w:t>个</w:t>
            </w:r>
            <w:r>
              <w:rPr>
                <w:rFonts w:hint="eastAsia" w:ascii="Times New Roman" w:hAnsi="Times New Roman"/>
                <w:bCs/>
                <w:szCs w:val="24"/>
              </w:rPr>
              <w:t>等；具体</w:t>
            </w:r>
            <w:r>
              <w:rPr>
                <w:rFonts w:ascii="Times New Roman" w:hAnsi="Times New Roman"/>
                <w:bCs/>
                <w:kern w:val="2"/>
                <w:szCs w:val="24"/>
              </w:rPr>
              <w:t>技术需求或服务要求</w:t>
            </w:r>
            <w:r>
              <w:rPr>
                <w:rFonts w:hint="eastAsia" w:ascii="Times New Roman" w:hAnsi="Times New Roman"/>
                <w:bCs/>
                <w:szCs w:val="24"/>
              </w:rPr>
              <w:t>详见招标文件。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562" w:type="dxa"/>
            <w:vMerge w:val="continue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8-14</w:t>
            </w:r>
          </w:p>
        </w:tc>
        <w:tc>
          <w:tcPr>
            <w:tcW w:w="1605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迷你金属浴</w:t>
            </w:r>
          </w:p>
        </w:tc>
        <w:tc>
          <w:tcPr>
            <w:tcW w:w="614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1</w:t>
            </w:r>
          </w:p>
        </w:tc>
        <w:tc>
          <w:tcPr>
            <w:tcW w:w="1355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0.35</w:t>
            </w:r>
          </w:p>
        </w:tc>
        <w:tc>
          <w:tcPr>
            <w:tcW w:w="1378" w:type="dxa"/>
            <w:vMerge w:val="continue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</w:p>
        </w:tc>
        <w:tc>
          <w:tcPr>
            <w:tcW w:w="1231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否</w:t>
            </w:r>
          </w:p>
        </w:tc>
        <w:tc>
          <w:tcPr>
            <w:tcW w:w="2748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工作时间设置范围：</w:t>
            </w:r>
            <w:r>
              <w:rPr>
                <w:rFonts w:ascii="Times New Roman" w:hAnsi="Times New Roman"/>
                <w:szCs w:val="24"/>
              </w:rPr>
              <w:t>0</w:t>
            </w:r>
            <w:r>
              <w:rPr>
                <w:rFonts w:hint="eastAsia" w:ascii="Times New Roman" w:hAnsi="Times New Roman"/>
                <w:szCs w:val="24"/>
              </w:rPr>
              <w:t>～</w:t>
            </w:r>
            <w:r>
              <w:rPr>
                <w:rFonts w:ascii="Times New Roman" w:hAnsi="Times New Roman"/>
                <w:szCs w:val="24"/>
              </w:rPr>
              <w:t>999min</w:t>
            </w:r>
            <w:r>
              <w:rPr>
                <w:rFonts w:hint="eastAsia" w:ascii="Times New Roman" w:hAnsi="Times New Roman"/>
                <w:bCs/>
                <w:szCs w:val="24"/>
              </w:rPr>
              <w:t>等；具体</w:t>
            </w:r>
            <w:r>
              <w:rPr>
                <w:rFonts w:ascii="Times New Roman" w:hAnsi="Times New Roman"/>
                <w:bCs/>
                <w:kern w:val="2"/>
                <w:szCs w:val="24"/>
              </w:rPr>
              <w:t>技术需求或服务要求</w:t>
            </w:r>
            <w:r>
              <w:rPr>
                <w:rFonts w:hint="eastAsia" w:ascii="Times New Roman" w:hAnsi="Times New Roman"/>
                <w:bCs/>
                <w:szCs w:val="24"/>
              </w:rPr>
              <w:t>详见招标文件。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562" w:type="dxa"/>
            <w:vMerge w:val="continue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8-15</w:t>
            </w:r>
          </w:p>
        </w:tc>
        <w:tc>
          <w:tcPr>
            <w:tcW w:w="1605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台式真空泵</w:t>
            </w:r>
          </w:p>
        </w:tc>
        <w:tc>
          <w:tcPr>
            <w:tcW w:w="614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1</w:t>
            </w:r>
          </w:p>
        </w:tc>
        <w:tc>
          <w:tcPr>
            <w:tcW w:w="1355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0.075</w:t>
            </w:r>
          </w:p>
        </w:tc>
        <w:tc>
          <w:tcPr>
            <w:tcW w:w="1378" w:type="dxa"/>
            <w:vMerge w:val="continue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</w:p>
        </w:tc>
        <w:tc>
          <w:tcPr>
            <w:tcW w:w="1231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否</w:t>
            </w:r>
          </w:p>
        </w:tc>
        <w:tc>
          <w:tcPr>
            <w:tcW w:w="2748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噪音≤</w:t>
            </w:r>
            <w:r>
              <w:rPr>
                <w:rFonts w:ascii="Times New Roman" w:hAnsi="Times New Roman"/>
                <w:szCs w:val="24"/>
              </w:rPr>
              <w:t>60dB</w:t>
            </w:r>
            <w:r>
              <w:rPr>
                <w:rFonts w:hint="eastAsia" w:ascii="Times New Roman" w:hAnsi="Times New Roman"/>
                <w:szCs w:val="24"/>
              </w:rPr>
              <w:t>（</w:t>
            </w:r>
            <w:r>
              <w:rPr>
                <w:rFonts w:ascii="Times New Roman" w:hAnsi="Times New Roman"/>
                <w:szCs w:val="24"/>
              </w:rPr>
              <w:t>A</w:t>
            </w:r>
            <w:r>
              <w:rPr>
                <w:rFonts w:hint="eastAsia" w:ascii="Times New Roman" w:hAnsi="Times New Roman"/>
                <w:szCs w:val="24"/>
              </w:rPr>
              <w:t>）</w:t>
            </w:r>
            <w:r>
              <w:rPr>
                <w:rFonts w:hint="eastAsia" w:ascii="Times New Roman" w:hAnsi="Times New Roman"/>
                <w:bCs/>
                <w:szCs w:val="24"/>
              </w:rPr>
              <w:t>等；具体</w:t>
            </w:r>
            <w:r>
              <w:rPr>
                <w:rFonts w:ascii="Times New Roman" w:hAnsi="Times New Roman"/>
                <w:bCs/>
                <w:kern w:val="2"/>
                <w:szCs w:val="24"/>
              </w:rPr>
              <w:t>技术需求或服务要求</w:t>
            </w:r>
            <w:r>
              <w:rPr>
                <w:rFonts w:hint="eastAsia" w:ascii="Times New Roman" w:hAnsi="Times New Roman"/>
                <w:bCs/>
                <w:szCs w:val="24"/>
              </w:rPr>
              <w:t>详见招标文件。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562" w:type="dxa"/>
            <w:vMerge w:val="continue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8-16</w:t>
            </w:r>
          </w:p>
        </w:tc>
        <w:tc>
          <w:tcPr>
            <w:tcW w:w="1605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干式恒温器</w:t>
            </w:r>
          </w:p>
        </w:tc>
        <w:tc>
          <w:tcPr>
            <w:tcW w:w="614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1</w:t>
            </w:r>
          </w:p>
        </w:tc>
        <w:tc>
          <w:tcPr>
            <w:tcW w:w="1355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0.65</w:t>
            </w:r>
          </w:p>
        </w:tc>
        <w:tc>
          <w:tcPr>
            <w:tcW w:w="1378" w:type="dxa"/>
            <w:vMerge w:val="continue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</w:p>
        </w:tc>
        <w:tc>
          <w:tcPr>
            <w:tcW w:w="1231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否</w:t>
            </w:r>
          </w:p>
        </w:tc>
        <w:tc>
          <w:tcPr>
            <w:tcW w:w="2748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温度均匀性：不超过±</w:t>
            </w:r>
            <w:r>
              <w:rPr>
                <w:rFonts w:ascii="Times New Roman" w:hAnsi="Times New Roman"/>
                <w:szCs w:val="24"/>
              </w:rPr>
              <w:t>0.3</w:t>
            </w:r>
            <w:r>
              <w:rPr>
                <w:rFonts w:hint="eastAsia" w:ascii="Times New Roman" w:hAnsi="Times New Roman"/>
                <w:szCs w:val="24"/>
              </w:rPr>
              <w:t>℃</w:t>
            </w:r>
            <w:r>
              <w:rPr>
                <w:rFonts w:hint="eastAsia" w:ascii="Times New Roman" w:hAnsi="Times New Roman"/>
                <w:bCs/>
                <w:szCs w:val="24"/>
              </w:rPr>
              <w:t>等；具体</w:t>
            </w:r>
            <w:r>
              <w:rPr>
                <w:rFonts w:ascii="Times New Roman" w:hAnsi="Times New Roman"/>
                <w:bCs/>
                <w:kern w:val="2"/>
                <w:szCs w:val="24"/>
              </w:rPr>
              <w:t>技术需求或服务要求</w:t>
            </w:r>
            <w:r>
              <w:rPr>
                <w:rFonts w:hint="eastAsia" w:ascii="Times New Roman" w:hAnsi="Times New Roman"/>
                <w:bCs/>
                <w:szCs w:val="24"/>
              </w:rPr>
              <w:t>详见招标文件。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562" w:type="dxa"/>
            <w:vMerge w:val="continue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8-17</w:t>
            </w:r>
          </w:p>
        </w:tc>
        <w:tc>
          <w:tcPr>
            <w:tcW w:w="1605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恒温混匀仪</w:t>
            </w:r>
          </w:p>
        </w:tc>
        <w:tc>
          <w:tcPr>
            <w:tcW w:w="614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1</w:t>
            </w:r>
          </w:p>
        </w:tc>
        <w:tc>
          <w:tcPr>
            <w:tcW w:w="1355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0.9</w:t>
            </w:r>
          </w:p>
        </w:tc>
        <w:tc>
          <w:tcPr>
            <w:tcW w:w="1378" w:type="dxa"/>
            <w:vMerge w:val="continue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</w:p>
        </w:tc>
        <w:tc>
          <w:tcPr>
            <w:tcW w:w="1231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否</w:t>
            </w:r>
          </w:p>
        </w:tc>
        <w:tc>
          <w:tcPr>
            <w:tcW w:w="2748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温度稳定性：不超过±</w:t>
            </w:r>
            <w:r>
              <w:rPr>
                <w:rFonts w:ascii="Times New Roman" w:hAnsi="Times New Roman"/>
                <w:szCs w:val="24"/>
              </w:rPr>
              <w:t>0.3</w:t>
            </w:r>
            <w:r>
              <w:rPr>
                <w:rFonts w:hint="eastAsia" w:ascii="Times New Roman" w:hAnsi="Times New Roman"/>
                <w:szCs w:val="24"/>
              </w:rPr>
              <w:t>℃</w:t>
            </w:r>
            <w:r>
              <w:rPr>
                <w:rFonts w:hint="eastAsia" w:ascii="Times New Roman" w:hAnsi="Times New Roman"/>
                <w:bCs/>
                <w:szCs w:val="24"/>
              </w:rPr>
              <w:t>等；具体</w:t>
            </w:r>
            <w:r>
              <w:rPr>
                <w:rFonts w:ascii="Times New Roman" w:hAnsi="Times New Roman"/>
                <w:bCs/>
                <w:kern w:val="2"/>
                <w:szCs w:val="24"/>
              </w:rPr>
              <w:t>技术需求或服务要求</w:t>
            </w:r>
            <w:r>
              <w:rPr>
                <w:rFonts w:hint="eastAsia" w:ascii="Times New Roman" w:hAnsi="Times New Roman"/>
                <w:bCs/>
                <w:szCs w:val="24"/>
              </w:rPr>
              <w:t>详见招标文件。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562" w:type="dxa"/>
            <w:vMerge w:val="continue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8-18</w:t>
            </w:r>
          </w:p>
        </w:tc>
        <w:tc>
          <w:tcPr>
            <w:tcW w:w="1605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涂片离心机</w:t>
            </w:r>
          </w:p>
        </w:tc>
        <w:tc>
          <w:tcPr>
            <w:tcW w:w="614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1</w:t>
            </w:r>
          </w:p>
        </w:tc>
        <w:tc>
          <w:tcPr>
            <w:tcW w:w="1355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4.8</w:t>
            </w:r>
          </w:p>
        </w:tc>
        <w:tc>
          <w:tcPr>
            <w:tcW w:w="1378" w:type="dxa"/>
            <w:vMerge w:val="continue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</w:p>
        </w:tc>
        <w:tc>
          <w:tcPr>
            <w:tcW w:w="1231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否</w:t>
            </w:r>
          </w:p>
        </w:tc>
        <w:tc>
          <w:tcPr>
            <w:tcW w:w="2748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噪声</w:t>
            </w:r>
            <w:r>
              <w:rPr>
                <w:rFonts w:hint="eastAsia" w:ascii="Times New Roman" w:hAnsi="Times New Roman"/>
                <w:szCs w:val="24"/>
              </w:rPr>
              <w:t>：≤</w:t>
            </w:r>
            <w:r>
              <w:rPr>
                <w:rFonts w:ascii="Times New Roman" w:hAnsi="Times New Roman" w:cs="Times New Roman"/>
                <w:szCs w:val="24"/>
              </w:rPr>
              <w:t>55dB(A)</w:t>
            </w:r>
            <w:r>
              <w:rPr>
                <w:rFonts w:hint="eastAsia" w:ascii="Times New Roman" w:hAnsi="Times New Roman"/>
                <w:bCs/>
                <w:szCs w:val="24"/>
              </w:rPr>
              <w:t>等；具体</w:t>
            </w:r>
            <w:r>
              <w:rPr>
                <w:rFonts w:ascii="Times New Roman" w:hAnsi="Times New Roman"/>
                <w:bCs/>
                <w:kern w:val="2"/>
                <w:szCs w:val="24"/>
              </w:rPr>
              <w:t>技术需求或服务要求</w:t>
            </w:r>
            <w:r>
              <w:rPr>
                <w:rFonts w:hint="eastAsia" w:ascii="Times New Roman" w:hAnsi="Times New Roman"/>
                <w:bCs/>
                <w:szCs w:val="24"/>
              </w:rPr>
              <w:t>详见招标文件。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562" w:type="dxa"/>
            <w:vMerge w:val="continue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8-19</w:t>
            </w:r>
          </w:p>
        </w:tc>
        <w:tc>
          <w:tcPr>
            <w:tcW w:w="1605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小鼠尾静脉注射显像仪</w:t>
            </w:r>
          </w:p>
        </w:tc>
        <w:tc>
          <w:tcPr>
            <w:tcW w:w="614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1</w:t>
            </w:r>
          </w:p>
        </w:tc>
        <w:tc>
          <w:tcPr>
            <w:tcW w:w="1355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0.25</w:t>
            </w:r>
          </w:p>
        </w:tc>
        <w:tc>
          <w:tcPr>
            <w:tcW w:w="1378" w:type="dxa"/>
            <w:vMerge w:val="continue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</w:p>
        </w:tc>
        <w:tc>
          <w:tcPr>
            <w:tcW w:w="1231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否</w:t>
            </w:r>
          </w:p>
        </w:tc>
        <w:tc>
          <w:tcPr>
            <w:tcW w:w="2748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具备脚踏开关</w:t>
            </w:r>
            <w:r>
              <w:rPr>
                <w:rFonts w:hint="eastAsia" w:ascii="Times New Roman" w:hAnsi="Times New Roman"/>
                <w:bCs/>
                <w:szCs w:val="24"/>
              </w:rPr>
              <w:t>等；具体</w:t>
            </w:r>
            <w:r>
              <w:rPr>
                <w:rFonts w:ascii="Times New Roman" w:hAnsi="Times New Roman"/>
                <w:bCs/>
                <w:kern w:val="2"/>
                <w:szCs w:val="24"/>
              </w:rPr>
              <w:t>技术需求或服务要求</w:t>
            </w:r>
            <w:r>
              <w:rPr>
                <w:rFonts w:hint="eastAsia" w:ascii="Times New Roman" w:hAnsi="Times New Roman"/>
                <w:bCs/>
                <w:szCs w:val="24"/>
              </w:rPr>
              <w:t>详见招标文件。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562" w:type="dxa"/>
            <w:vMerge w:val="continue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8-20</w:t>
            </w:r>
          </w:p>
        </w:tc>
        <w:tc>
          <w:tcPr>
            <w:tcW w:w="1605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台式摇床</w:t>
            </w:r>
          </w:p>
        </w:tc>
        <w:tc>
          <w:tcPr>
            <w:tcW w:w="614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1</w:t>
            </w:r>
          </w:p>
        </w:tc>
        <w:tc>
          <w:tcPr>
            <w:tcW w:w="1355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4.2</w:t>
            </w:r>
          </w:p>
        </w:tc>
        <w:tc>
          <w:tcPr>
            <w:tcW w:w="1378" w:type="dxa"/>
            <w:vMerge w:val="continue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</w:p>
        </w:tc>
        <w:tc>
          <w:tcPr>
            <w:tcW w:w="1231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否</w:t>
            </w:r>
          </w:p>
        </w:tc>
        <w:tc>
          <w:tcPr>
            <w:tcW w:w="2748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具有过热保护功能</w:t>
            </w:r>
            <w:r>
              <w:rPr>
                <w:rFonts w:hint="eastAsia" w:ascii="Times New Roman" w:hAnsi="Times New Roman"/>
                <w:bCs/>
                <w:szCs w:val="24"/>
              </w:rPr>
              <w:t>等；具体</w:t>
            </w:r>
            <w:r>
              <w:rPr>
                <w:rFonts w:ascii="Times New Roman" w:hAnsi="Times New Roman"/>
                <w:bCs/>
                <w:kern w:val="2"/>
                <w:szCs w:val="24"/>
              </w:rPr>
              <w:t>技术需求或服务要求</w:t>
            </w:r>
            <w:r>
              <w:rPr>
                <w:rFonts w:hint="eastAsia" w:ascii="Times New Roman" w:hAnsi="Times New Roman"/>
                <w:bCs/>
                <w:szCs w:val="24"/>
              </w:rPr>
              <w:t>详见招标文件。</w:t>
            </w:r>
          </w:p>
        </w:tc>
      </w:tr>
      <w:bookmarkEnd w:id="0"/>
    </w:tbl>
    <w:p>
      <w:pPr>
        <w:pStyle w:val="7"/>
        <w:autoSpaceDE/>
        <w:autoSpaceDN/>
        <w:ind w:firstLine="480" w:firstLineChars="200"/>
      </w:pPr>
      <w:r>
        <w:rPr>
          <w:rFonts w:hint="eastAsia"/>
        </w:rPr>
        <w:t>5</w:t>
      </w:r>
      <w:r>
        <w:t>. 合同履行期限：</w:t>
      </w:r>
      <w:bookmarkStart w:id="2" w:name="OLE_LINK1"/>
      <w:r>
        <w:rPr>
          <w:rFonts w:hint="eastAsia"/>
        </w:rPr>
        <w:t>签订合同后90日内到货</w:t>
      </w:r>
      <w:bookmarkEnd w:id="2"/>
    </w:p>
    <w:p>
      <w:pPr>
        <w:pStyle w:val="7"/>
        <w:autoSpaceDE/>
        <w:autoSpaceDN/>
        <w:ind w:firstLine="480" w:firstLineChars="200"/>
      </w:pPr>
      <w:r>
        <w:rPr>
          <w:rFonts w:hint="eastAsia"/>
        </w:rPr>
        <w:t>6</w:t>
      </w:r>
      <w:r>
        <w:t>. 本项目是否接受联合体投标：□是 ■否。</w:t>
      </w:r>
    </w:p>
    <w:p>
      <w:pPr>
        <w:tabs>
          <w:tab w:val="left" w:pos="1050"/>
        </w:tabs>
        <w:autoSpaceDE/>
        <w:autoSpaceDN/>
        <w:rPr>
          <w:rFonts w:hint="default"/>
          <w:b/>
          <w:bCs/>
          <w:sz w:val="32"/>
          <w:szCs w:val="40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framePr w:wrap="around" w:vAnchor="text" w:hAnchor="margin" w:xAlign="center" w:y="1"/>
      <w:rPr>
        <w:rStyle w:val="18"/>
      </w:rPr>
    </w:pPr>
    <w:r>
      <w:fldChar w:fldCharType="begin"/>
    </w:r>
    <w:r>
      <w:rPr>
        <w:rStyle w:val="18"/>
      </w:rPr>
      <w:instrText xml:space="preserve">PAGE  </w:instrText>
    </w:r>
    <w:r>
      <w:fldChar w:fldCharType="separate"/>
    </w:r>
    <w:r>
      <w:rPr>
        <w:rStyle w:val="18"/>
      </w:rPr>
      <w:t>53</w:t>
    </w:r>
    <w:r>
      <w:fldChar w:fldCharType="end"/>
    </w:r>
  </w:p>
  <w:p>
    <w:pPr>
      <w:pStyle w:val="1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4638A7"/>
    <w:rsid w:val="00D8747D"/>
    <w:rsid w:val="016E4CA5"/>
    <w:rsid w:val="06B34636"/>
    <w:rsid w:val="0872092E"/>
    <w:rsid w:val="0C183B4A"/>
    <w:rsid w:val="14A26D8F"/>
    <w:rsid w:val="16115E8C"/>
    <w:rsid w:val="28DE45B1"/>
    <w:rsid w:val="3E465318"/>
    <w:rsid w:val="4B7E2B6C"/>
    <w:rsid w:val="55F26A12"/>
    <w:rsid w:val="59930A01"/>
    <w:rsid w:val="5D9D153B"/>
    <w:rsid w:val="6DA01CBF"/>
    <w:rsid w:val="70E85036"/>
    <w:rsid w:val="73410CC0"/>
    <w:rsid w:val="774638A7"/>
    <w:rsid w:val="78286F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qFormat="1" w:unhideWhenUsed="0" w:uiPriority="99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autoSpaceDE w:val="0"/>
      <w:autoSpaceDN w:val="0"/>
      <w:adjustRightInd w:val="0"/>
      <w:spacing w:before="240" w:after="120" w:line="300" w:lineRule="auto"/>
      <w:jc w:val="center"/>
      <w:outlineLvl w:val="0"/>
    </w:pPr>
    <w:rPr>
      <w:rFonts w:ascii="宋体"/>
      <w:b/>
      <w:kern w:val="44"/>
      <w:sz w:val="32"/>
      <w:szCs w:val="20"/>
    </w:rPr>
  </w:style>
  <w:style w:type="paragraph" w:styleId="3">
    <w:name w:val="heading 2"/>
    <w:basedOn w:val="1"/>
    <w:next w:val="1"/>
    <w:unhideWhenUsed/>
    <w:qFormat/>
    <w:uiPriority w:val="9"/>
    <w:pPr>
      <w:outlineLvl w:val="1"/>
    </w:pPr>
    <w:rPr>
      <w:rFonts w:ascii="Times New Roman" w:hAnsi="Times New Roman"/>
      <w:b/>
      <w:szCs w:val="52"/>
    </w:rPr>
  </w:style>
  <w:style w:type="paragraph" w:styleId="4">
    <w:name w:val="heading 3"/>
    <w:basedOn w:val="1"/>
    <w:next w:val="5"/>
    <w:qFormat/>
    <w:uiPriority w:val="0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/>
      <w:b/>
      <w:kern w:val="0"/>
      <w:sz w:val="24"/>
      <w:szCs w:val="20"/>
      <w:u w:val="single"/>
    </w:rPr>
  </w:style>
  <w:style w:type="character" w:default="1" w:styleId="17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6">
    <w:name w:val="annotation text"/>
    <w:basedOn w:val="1"/>
    <w:qFormat/>
    <w:uiPriority w:val="99"/>
    <w:pPr>
      <w:jc w:val="left"/>
    </w:pPr>
  </w:style>
  <w:style w:type="paragraph" w:styleId="7">
    <w:name w:val="Body Text"/>
    <w:basedOn w:val="1"/>
    <w:qFormat/>
    <w:uiPriority w:val="99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8">
    <w:name w:val="Body Text Indent"/>
    <w:basedOn w:val="1"/>
    <w:next w:val="9"/>
    <w:qFormat/>
    <w:uiPriority w:val="0"/>
    <w:pPr>
      <w:spacing w:line="360" w:lineRule="auto"/>
      <w:ind w:firstLine="570"/>
    </w:pPr>
    <w:rPr>
      <w:sz w:val="24"/>
    </w:rPr>
  </w:style>
  <w:style w:type="paragraph" w:styleId="9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10">
    <w:name w:val="Plain Text"/>
    <w:basedOn w:val="1"/>
    <w:qFormat/>
    <w:uiPriority w:val="0"/>
    <w:rPr>
      <w:rFonts w:hint="eastAsia" w:ascii="宋体" w:hAnsi="Courier New"/>
      <w:szCs w:val="20"/>
    </w:rPr>
  </w:style>
  <w:style w:type="paragraph" w:styleId="11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2"/>
    <w:basedOn w:val="1"/>
    <w:next w:val="1"/>
    <w:qFormat/>
    <w:uiPriority w:val="39"/>
    <w:pPr>
      <w:tabs>
        <w:tab w:val="right" w:leader="dot" w:pos="8937"/>
      </w:tabs>
      <w:spacing w:line="312" w:lineRule="auto"/>
      <w:ind w:left="420" w:leftChars="200"/>
    </w:pPr>
  </w:style>
  <w:style w:type="paragraph" w:styleId="14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5">
    <w:name w:val="Body Text First Indent 2"/>
    <w:basedOn w:val="8"/>
    <w:qFormat/>
    <w:uiPriority w:val="0"/>
    <w:pPr>
      <w:spacing w:after="120" w:line="480" w:lineRule="exact"/>
      <w:ind w:left="420" w:leftChars="200" w:firstLine="420" w:firstLineChars="200"/>
    </w:pPr>
    <w:rPr>
      <w:szCs w:val="20"/>
    </w:rPr>
  </w:style>
  <w:style w:type="character" w:styleId="18">
    <w:name w:val="page number"/>
    <w:qFormat/>
    <w:uiPriority w:val="0"/>
  </w:style>
  <w:style w:type="character" w:styleId="19">
    <w:name w:val="annotation reference"/>
    <w:qFormat/>
    <w:uiPriority w:val="99"/>
    <w:rPr>
      <w:sz w:val="21"/>
      <w:szCs w:val="21"/>
    </w:rPr>
  </w:style>
  <w:style w:type="paragraph" w:customStyle="1" w:styleId="20">
    <w:name w:val="SOW正文"/>
    <w:basedOn w:val="1"/>
    <w:qFormat/>
    <w:uiPriority w:val="0"/>
    <w:pPr>
      <w:snapToGrid w:val="0"/>
      <w:spacing w:before="120" w:line="400" w:lineRule="exact"/>
      <w:ind w:firstLine="425"/>
    </w:pPr>
    <w:rPr>
      <w:rFonts w:ascii="Times New Roman" w:hAnsi="Times New Roman"/>
      <w:sz w:val="24"/>
      <w:szCs w:val="20"/>
    </w:rPr>
  </w:style>
  <w:style w:type="paragraph" w:styleId="21">
    <w:name w:val="List Paragraph"/>
    <w:basedOn w:val="1"/>
    <w:qFormat/>
    <w:uiPriority w:val="34"/>
    <w:pPr>
      <w:ind w:firstLine="420" w:firstLineChars="200"/>
    </w:pPr>
    <w:rPr>
      <w:rFonts w:cs="Times New Roman"/>
      <w:szCs w:val="22"/>
    </w:rPr>
  </w:style>
  <w:style w:type="paragraph" w:customStyle="1" w:styleId="22">
    <w:name w:val="正文文本 (2)"/>
    <w:basedOn w:val="1"/>
    <w:link w:val="23"/>
    <w:qFormat/>
    <w:uiPriority w:val="99"/>
    <w:pPr>
      <w:shd w:val="clear" w:color="auto" w:fill="FFFFFF"/>
      <w:spacing w:before="660" w:line="394" w:lineRule="exact"/>
    </w:pPr>
    <w:rPr>
      <w:rFonts w:ascii="宋体" w:hAnsi="宋体" w:eastAsiaTheme="minorEastAsia" w:cstheme="minorBidi"/>
      <w:kern w:val="0"/>
      <w:sz w:val="22"/>
      <w:szCs w:val="20"/>
    </w:rPr>
  </w:style>
  <w:style w:type="character" w:customStyle="1" w:styleId="23">
    <w:name w:val="正文文本 (2)_"/>
    <w:basedOn w:val="17"/>
    <w:link w:val="22"/>
    <w:qFormat/>
    <w:locked/>
    <w:uiPriority w:val="99"/>
    <w:rPr>
      <w:rFonts w:ascii="宋体" w:hAnsi="宋体" w:eastAsiaTheme="minorEastAsia" w:cstheme="minorBidi"/>
      <w:kern w:val="0"/>
      <w:sz w:val="22"/>
      <w:szCs w:val="20"/>
    </w:rPr>
  </w:style>
  <w:style w:type="paragraph" w:customStyle="1" w:styleId="24">
    <w:name w:val="表格标题 (3)"/>
    <w:basedOn w:val="1"/>
    <w:link w:val="25"/>
    <w:qFormat/>
    <w:uiPriority w:val="99"/>
    <w:pPr>
      <w:shd w:val="clear" w:color="auto" w:fill="FFFFFF"/>
      <w:spacing w:after="180" w:line="240" w:lineRule="atLeast"/>
      <w:jc w:val="right"/>
    </w:pPr>
    <w:rPr>
      <w:rFonts w:ascii="宋体" w:hAnsi="宋体" w:eastAsiaTheme="minorEastAsia" w:cstheme="minorBidi"/>
      <w:kern w:val="0"/>
      <w:sz w:val="19"/>
      <w:szCs w:val="20"/>
    </w:rPr>
  </w:style>
  <w:style w:type="character" w:customStyle="1" w:styleId="25">
    <w:name w:val="表格标题 (3)_"/>
    <w:link w:val="24"/>
    <w:qFormat/>
    <w:locked/>
    <w:uiPriority w:val="99"/>
    <w:rPr>
      <w:rFonts w:ascii="宋体" w:hAnsi="宋体" w:eastAsiaTheme="minorEastAsia" w:cstheme="minorBidi"/>
      <w:kern w:val="0"/>
      <w:sz w:val="19"/>
      <w:szCs w:val="20"/>
    </w:rPr>
  </w:style>
  <w:style w:type="character" w:customStyle="1" w:styleId="26">
    <w:name w:val="正文文本 (6)_"/>
    <w:link w:val="27"/>
    <w:qFormat/>
    <w:locked/>
    <w:uiPriority w:val="99"/>
    <w:rPr>
      <w:rFonts w:ascii="宋体" w:hAnsi="宋体" w:eastAsiaTheme="minorEastAsia" w:cstheme="minorBidi"/>
      <w:kern w:val="0"/>
      <w:sz w:val="19"/>
      <w:szCs w:val="20"/>
    </w:rPr>
  </w:style>
  <w:style w:type="paragraph" w:customStyle="1" w:styleId="27">
    <w:name w:val="正文文本 (6)"/>
    <w:basedOn w:val="1"/>
    <w:link w:val="26"/>
    <w:qFormat/>
    <w:uiPriority w:val="99"/>
    <w:pPr>
      <w:shd w:val="clear" w:color="auto" w:fill="FFFFFF"/>
      <w:spacing w:before="60" w:line="403" w:lineRule="exact"/>
      <w:ind w:firstLine="440"/>
    </w:pPr>
    <w:rPr>
      <w:rFonts w:ascii="宋体" w:hAnsi="宋体" w:eastAsiaTheme="minorEastAsia" w:cstheme="minorBidi"/>
      <w:kern w:val="0"/>
      <w:sz w:val="19"/>
      <w:szCs w:val="20"/>
    </w:rPr>
  </w:style>
  <w:style w:type="character" w:customStyle="1" w:styleId="28">
    <w:name w:val="正文文本 (6) + 10 pt"/>
    <w:qFormat/>
    <w:uiPriority w:val="99"/>
    <w:rPr>
      <w:rFonts w:ascii="宋体" w:hAnsi="宋体" w:eastAsia="宋体"/>
      <w:sz w:val="20"/>
    </w:rPr>
  </w:style>
  <w:style w:type="paragraph" w:customStyle="1" w:styleId="29">
    <w:name w:val="列出段落1"/>
    <w:basedOn w:val="1"/>
    <w:qFormat/>
    <w:uiPriority w:val="99"/>
    <w:pPr>
      <w:ind w:firstLine="420" w:firstLineChars="200"/>
    </w:pPr>
    <w:rPr>
      <w:szCs w:val="22"/>
    </w:rPr>
  </w:style>
  <w:style w:type="paragraph" w:customStyle="1" w:styleId="30">
    <w:name w:val="招标文件正文"/>
    <w:basedOn w:val="1"/>
    <w:qFormat/>
    <w:uiPriority w:val="0"/>
    <w:pPr>
      <w:spacing w:line="300" w:lineRule="auto"/>
      <w:ind w:firstLine="200" w:firstLineChars="200"/>
      <w:jc w:val="left"/>
    </w:pPr>
    <w:rPr>
      <w:rFonts w:ascii="Times New Roman" w:hAnsi="Times New Roman"/>
      <w:kern w:val="0"/>
      <w:sz w:val="32"/>
      <w:szCs w:val="32"/>
    </w:rPr>
  </w:style>
  <w:style w:type="paragraph" w:customStyle="1" w:styleId="31">
    <w:name w:val="列表段落1"/>
    <w:basedOn w:val="1"/>
    <w:qFormat/>
    <w:uiPriority w:val="34"/>
    <w:pPr>
      <w:ind w:firstLine="420" w:firstLineChars="200"/>
    </w:pPr>
    <w:rPr>
      <w:rFonts w:ascii="Times New Roman" w:hAnsi="Times New Roman"/>
      <w:szCs w:val="20"/>
    </w:rPr>
  </w:style>
  <w:style w:type="paragraph" w:customStyle="1" w:styleId="32">
    <w:name w:val="Default"/>
    <w:qFormat/>
    <w:uiPriority w:val="0"/>
    <w:pPr>
      <w:widowControl w:val="0"/>
      <w:autoSpaceDE w:val="0"/>
      <w:autoSpaceDN w:val="0"/>
      <w:adjustRightInd w:val="0"/>
    </w:pPr>
    <w:rPr>
      <w:rFonts w:ascii="Symbol" w:hAnsi="Symbol" w:eastAsia="宋体" w:cs="Symbol"/>
      <w:color w:val="000000"/>
      <w:sz w:val="24"/>
      <w:szCs w:val="24"/>
      <w:lang w:val="en-US" w:eastAsia="zh-CN" w:bidi="ar-SA"/>
    </w:rPr>
  </w:style>
  <w:style w:type="table" w:customStyle="1" w:styleId="33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2024-07-31T00:37:00Z</dcterms:created>
  <dc:creator>张雅希</dc:creator>
  <cp:lastModifiedBy>XXZX-HS-001</cp:lastModifiedBy>
  <dcterms:modified xsi:type="dcterms:W3CDTF">2025-10-09T06:39:32Z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F2C453F9BA9145D09F394B65CD248215</vt:lpwstr>
  </property>
</Properties>
</file>